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5448"/>
        <w:gridCol w:w="236"/>
        <w:gridCol w:w="3779"/>
      </w:tblGrid>
      <w:tr w:rsidR="00211D4F" w:rsidRPr="00E23C0F" w:rsidTr="005E728C">
        <w:trPr>
          <w:trHeight w:val="3074"/>
        </w:trPr>
        <w:tc>
          <w:tcPr>
            <w:tcW w:w="5448" w:type="dxa"/>
            <w:vAlign w:val="center"/>
          </w:tcPr>
          <w:p w:rsidR="00211D4F" w:rsidRPr="00E23C0F" w:rsidRDefault="00211D4F" w:rsidP="005E72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3C0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МБОУ</w:t>
            </w:r>
            <w:proofErr w:type="gramStart"/>
            <w:r w:rsidRPr="00E23C0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«В</w:t>
            </w:r>
            <w:proofErr w:type="gramEnd"/>
            <w:r w:rsidRPr="00E23C0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еликоустюгская общеобразовательная</w:t>
            </w:r>
          </w:p>
          <w:p w:rsidR="00211D4F" w:rsidRPr="00E23C0F" w:rsidRDefault="00211D4F" w:rsidP="005E728C">
            <w:pPr>
              <w:spacing w:after="0" w:line="240" w:lineRule="auto"/>
              <w:ind w:left="175" w:hanging="175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3C0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школа-интернат для обучающихся </w:t>
            </w:r>
            <w:proofErr w:type="gramStart"/>
            <w:r w:rsidRPr="00E23C0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211D4F" w:rsidRPr="00E23C0F" w:rsidRDefault="00211D4F" w:rsidP="005E728C">
            <w:pPr>
              <w:spacing w:after="0" w:line="240" w:lineRule="auto"/>
              <w:ind w:left="175" w:hanging="175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3C0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ограниченными возможностями здоровья»</w:t>
            </w:r>
          </w:p>
          <w:p w:rsidR="00211D4F" w:rsidRPr="00E23C0F" w:rsidRDefault="00211D4F" w:rsidP="005E728C">
            <w:pPr>
              <w:spacing w:after="0" w:line="240" w:lineRule="auto"/>
              <w:ind w:left="175" w:hanging="175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3C0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ОГРН  1023502696557 </w:t>
            </w:r>
          </w:p>
          <w:p w:rsidR="00211D4F" w:rsidRPr="00E23C0F" w:rsidRDefault="00243467" w:rsidP="005E728C">
            <w:pPr>
              <w:spacing w:after="0" w:line="240" w:lineRule="auto"/>
              <w:ind w:left="175" w:hanging="175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1905</wp:posOffset>
                  </wp:positionV>
                  <wp:extent cx="1733550" cy="1714500"/>
                  <wp:effectExtent l="0" t="0" r="0" b="0"/>
                  <wp:wrapNone/>
                  <wp:docPr id="2" name="Рисунок 2" descr="печать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11D4F" w:rsidRPr="00E23C0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ИНН 3526014643 КПП 352601001</w:t>
            </w:r>
          </w:p>
          <w:p w:rsidR="00211D4F" w:rsidRPr="00E23C0F" w:rsidRDefault="00211D4F" w:rsidP="005E728C">
            <w:pPr>
              <w:spacing w:after="0" w:line="240" w:lineRule="auto"/>
              <w:ind w:left="175" w:hanging="175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3C0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162390, Вологодская область,</w:t>
            </w:r>
          </w:p>
          <w:p w:rsidR="00211D4F" w:rsidRPr="00E23C0F" w:rsidRDefault="00211D4F" w:rsidP="005E728C">
            <w:pPr>
              <w:spacing w:after="0" w:line="240" w:lineRule="auto"/>
              <w:ind w:left="175" w:hanging="175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3C0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E23C0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E23C0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еликий Устюг, ул.Виноградова. д.17.</w:t>
            </w:r>
          </w:p>
          <w:p w:rsidR="00211D4F" w:rsidRPr="00E23C0F" w:rsidRDefault="00211D4F" w:rsidP="005E728C">
            <w:pPr>
              <w:spacing w:after="0" w:line="240" w:lineRule="auto"/>
              <w:ind w:left="175" w:hanging="175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3C0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тел.: (8-81738) 2-13-40,</w:t>
            </w:r>
          </w:p>
          <w:p w:rsidR="00211D4F" w:rsidRPr="00E23C0F" w:rsidRDefault="00211D4F" w:rsidP="005E728C">
            <w:pPr>
              <w:spacing w:after="0" w:line="240" w:lineRule="auto"/>
              <w:ind w:left="175" w:hanging="175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3C0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 № _______________________</w:t>
            </w:r>
          </w:p>
          <w:p w:rsidR="00211D4F" w:rsidRPr="00E23C0F" w:rsidRDefault="00211D4F" w:rsidP="005E728C">
            <w:pPr>
              <w:spacing w:after="0" w:line="240" w:lineRule="auto"/>
              <w:ind w:left="175" w:hanging="175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3C0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 № ________________ от _______________________</w:t>
            </w:r>
          </w:p>
          <w:p w:rsidR="00211D4F" w:rsidRPr="00E23C0F" w:rsidRDefault="00211D4F" w:rsidP="005E728C">
            <w:pPr>
              <w:spacing w:after="176" w:line="211" w:lineRule="exact"/>
              <w:ind w:right="21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211D4F" w:rsidRPr="00E23C0F" w:rsidRDefault="00211D4F" w:rsidP="005E728C">
            <w:pPr>
              <w:spacing w:after="176" w:line="211" w:lineRule="exact"/>
              <w:ind w:right="21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</w:tcPr>
          <w:p w:rsidR="009E4A9C" w:rsidRPr="00E23C0F" w:rsidRDefault="009E4A9C" w:rsidP="005E728C">
            <w:pPr>
              <w:spacing w:after="176" w:line="211" w:lineRule="exact"/>
              <w:ind w:right="21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11D4F" w:rsidRPr="00E23C0F" w:rsidRDefault="00211D4F" w:rsidP="005E728C">
            <w:pPr>
              <w:spacing w:after="176" w:line="211" w:lineRule="exact"/>
              <w:ind w:right="21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23C0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Утверждаю</w:t>
            </w:r>
          </w:p>
          <w:p w:rsidR="00211D4F" w:rsidRPr="00E23C0F" w:rsidRDefault="00243467" w:rsidP="005E7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152400</wp:posOffset>
                  </wp:positionV>
                  <wp:extent cx="1190625" cy="561975"/>
                  <wp:effectExtent l="0" t="0" r="9525" b="0"/>
                  <wp:wrapNone/>
                  <wp:docPr id="3" name="Рисунок 3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4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11D4F" w:rsidRPr="00E23C0F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  <w:p w:rsidR="00211D4F" w:rsidRPr="00E23C0F" w:rsidRDefault="00211D4F" w:rsidP="005E7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C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</w:t>
            </w:r>
            <w:proofErr w:type="gramStart"/>
            <w:r w:rsidRPr="00E23C0F">
              <w:rPr>
                <w:rFonts w:ascii="Times New Roman" w:eastAsia="Calibri" w:hAnsi="Times New Roman" w:cs="Times New Roman"/>
                <w:sz w:val="28"/>
                <w:szCs w:val="28"/>
              </w:rPr>
              <w:t>Кабаков</w:t>
            </w:r>
            <w:proofErr w:type="gramEnd"/>
            <w:r w:rsidRPr="00E23C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И.А.</w:t>
            </w:r>
          </w:p>
          <w:p w:rsidR="00211D4F" w:rsidRPr="00E23C0F" w:rsidRDefault="00211D4F" w:rsidP="005E728C">
            <w:pPr>
              <w:spacing w:after="176" w:line="211" w:lineRule="exact"/>
              <w:ind w:right="21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1D4F" w:rsidRPr="00E23C0F" w:rsidRDefault="00211D4F" w:rsidP="00211D4F">
      <w:pPr>
        <w:pStyle w:val="20"/>
        <w:shd w:val="clear" w:color="auto" w:fill="auto"/>
        <w:spacing w:line="317" w:lineRule="exact"/>
        <w:ind w:left="4520"/>
        <w:rPr>
          <w:rStyle w:val="2Batang115pt"/>
          <w:rFonts w:ascii="Times New Roman" w:hAnsi="Times New Roman" w:cs="Times New Roman"/>
        </w:rPr>
      </w:pPr>
    </w:p>
    <w:p w:rsidR="00211D4F" w:rsidRPr="00E23C0F" w:rsidRDefault="00211D4F" w:rsidP="00211D4F">
      <w:pPr>
        <w:pStyle w:val="20"/>
        <w:shd w:val="clear" w:color="auto" w:fill="auto"/>
        <w:spacing w:line="317" w:lineRule="exact"/>
        <w:ind w:left="4520"/>
      </w:pPr>
      <w:r w:rsidRPr="00E23C0F">
        <w:rPr>
          <w:rStyle w:val="2Batang115pt"/>
          <w:rFonts w:ascii="Times New Roman" w:hAnsi="Times New Roman" w:cs="Times New Roman"/>
        </w:rPr>
        <w:t>План</w:t>
      </w:r>
    </w:p>
    <w:p w:rsidR="00211D4F" w:rsidRPr="00E23C0F" w:rsidRDefault="00211D4F" w:rsidP="005D022A">
      <w:pPr>
        <w:pStyle w:val="20"/>
        <w:shd w:val="clear" w:color="auto" w:fill="auto"/>
        <w:spacing w:line="317" w:lineRule="exact"/>
        <w:ind w:left="560" w:right="540" w:firstLine="400"/>
        <w:jc w:val="center"/>
      </w:pPr>
      <w:proofErr w:type="gramStart"/>
      <w:r w:rsidRPr="00E23C0F">
        <w:rPr>
          <w:rStyle w:val="2Batang115pt"/>
          <w:rFonts w:ascii="Times New Roman" w:hAnsi="Times New Roman" w:cs="Times New Roman"/>
        </w:rPr>
        <w:t>мероприятий, направленных на определение эффективности использования оборудования в образовательном процессе (в том числе на предметной области «Технология»), психоло</w:t>
      </w:r>
      <w:r w:rsidR="007A5531">
        <w:rPr>
          <w:rStyle w:val="2Batang115pt"/>
          <w:rFonts w:ascii="Times New Roman" w:hAnsi="Times New Roman" w:cs="Times New Roman"/>
        </w:rPr>
        <w:t>го</w:t>
      </w:r>
      <w:r w:rsidRPr="00E23C0F">
        <w:rPr>
          <w:rStyle w:val="2Batang115pt"/>
          <w:rFonts w:ascii="Times New Roman" w:hAnsi="Times New Roman" w:cs="Times New Roman"/>
        </w:rPr>
        <w:t>-педагогического сопровождения и коррекционной работы с обучающимися с ОВЗ и инвалидностью, реализации дополнительных общеобразовательных программ в 202</w:t>
      </w:r>
      <w:r w:rsidR="005D022A">
        <w:rPr>
          <w:rStyle w:val="2Batang115pt"/>
          <w:rFonts w:ascii="Times New Roman" w:hAnsi="Times New Roman" w:cs="Times New Roman"/>
        </w:rPr>
        <w:t>0-2024</w:t>
      </w:r>
      <w:r w:rsidRPr="00E23C0F">
        <w:rPr>
          <w:rStyle w:val="2Batang115pt"/>
          <w:rFonts w:ascii="Times New Roman" w:hAnsi="Times New Roman" w:cs="Times New Roman"/>
        </w:rPr>
        <w:t xml:space="preserve"> году.</w:t>
      </w:r>
      <w:proofErr w:type="gramEnd"/>
    </w:p>
    <w:p w:rsidR="00211D4F" w:rsidRPr="00E23C0F" w:rsidRDefault="00211D4F" w:rsidP="00211D4F">
      <w:pPr>
        <w:pStyle w:val="20"/>
        <w:shd w:val="clear" w:color="auto" w:fill="auto"/>
        <w:spacing w:after="417" w:line="317" w:lineRule="exact"/>
        <w:ind w:left="3120"/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723"/>
        <w:gridCol w:w="1854"/>
        <w:gridCol w:w="2347"/>
      </w:tblGrid>
      <w:tr w:rsidR="00211D4F" w:rsidRPr="00E23C0F" w:rsidTr="00845607">
        <w:trPr>
          <w:trHeight w:val="6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7A5531" w:rsidRDefault="00211D4F" w:rsidP="00211D4F">
            <w:pPr>
              <w:pStyle w:val="1"/>
              <w:shd w:val="clear" w:color="auto" w:fill="auto"/>
              <w:spacing w:line="317" w:lineRule="exact"/>
              <w:ind w:right="220"/>
              <w:rPr>
                <w:sz w:val="24"/>
                <w:szCs w:val="24"/>
              </w:rPr>
            </w:pPr>
            <w:r w:rsidRPr="007A5531">
              <w:rPr>
                <w:rStyle w:val="Batang115pt0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5531">
              <w:rPr>
                <w:rStyle w:val="Batang115pt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5531">
              <w:rPr>
                <w:rStyle w:val="Batang115pt0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5531">
              <w:rPr>
                <w:rStyle w:val="Batang115pt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211D4F" w:rsidP="00845607">
            <w:pPr>
              <w:pStyle w:val="20"/>
              <w:shd w:val="clear" w:color="auto" w:fill="auto"/>
              <w:spacing w:line="240" w:lineRule="auto"/>
              <w:ind w:left="1520" w:right="177" w:firstLine="29"/>
            </w:pPr>
            <w:r w:rsidRPr="00E23C0F">
              <w:rPr>
                <w:rStyle w:val="2Batang115pt"/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211D4F" w:rsidP="00211D4F">
            <w:pPr>
              <w:pStyle w:val="20"/>
              <w:shd w:val="clear" w:color="auto" w:fill="auto"/>
              <w:spacing w:line="320" w:lineRule="exact"/>
              <w:jc w:val="center"/>
            </w:pPr>
            <w:r w:rsidRPr="00E23C0F">
              <w:rPr>
                <w:rStyle w:val="2Batang115pt"/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211D4F" w:rsidP="00211D4F">
            <w:pPr>
              <w:pStyle w:val="20"/>
              <w:shd w:val="clear" w:color="auto" w:fill="auto"/>
              <w:spacing w:line="240" w:lineRule="auto"/>
              <w:ind w:left="220"/>
            </w:pPr>
            <w:r w:rsidRPr="00E23C0F">
              <w:rPr>
                <w:rStyle w:val="2Batang115pt"/>
                <w:rFonts w:ascii="Times New Roman" w:hAnsi="Times New Roman" w:cs="Times New Roman"/>
              </w:rPr>
              <w:t>Ответственные</w:t>
            </w:r>
          </w:p>
        </w:tc>
      </w:tr>
      <w:tr w:rsidR="00211D4F" w:rsidRPr="00E23C0F" w:rsidTr="00845607">
        <w:trPr>
          <w:trHeight w:val="16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7A5531" w:rsidRDefault="00211D4F" w:rsidP="00211D4F">
            <w:pPr>
              <w:pStyle w:val="1"/>
              <w:shd w:val="clear" w:color="auto" w:fill="auto"/>
              <w:spacing w:line="240" w:lineRule="auto"/>
              <w:ind w:right="220"/>
              <w:rPr>
                <w:sz w:val="24"/>
                <w:szCs w:val="24"/>
              </w:rPr>
            </w:pPr>
            <w:r w:rsidRPr="007A5531">
              <w:rPr>
                <w:rStyle w:val="Batang115pt0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211D4F" w:rsidP="00845607">
            <w:pPr>
              <w:pStyle w:val="1"/>
              <w:shd w:val="clear" w:color="auto" w:fill="auto"/>
              <w:spacing w:line="320" w:lineRule="exact"/>
              <w:ind w:right="177" w:firstLine="29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Создание экспертной комиссии по определению эффективности использования оборудования в образовательном процессе (издание приказа)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5D022A" w:rsidP="00211D4F">
            <w:pPr>
              <w:pStyle w:val="1"/>
              <w:shd w:val="clear" w:color="auto" w:fill="auto"/>
              <w:spacing w:line="320" w:lineRule="exact"/>
              <w:jc w:val="center"/>
            </w:pPr>
            <w:r>
              <w:rPr>
                <w:rStyle w:val="Batang115pt0pt"/>
                <w:rFonts w:ascii="Times New Roman" w:hAnsi="Times New Roman" w:cs="Times New Roman"/>
              </w:rPr>
              <w:t>сентябрь 2019</w:t>
            </w:r>
            <w:r w:rsidR="00211D4F" w:rsidRPr="00E23C0F">
              <w:rPr>
                <w:rStyle w:val="Batang115pt0pt"/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07" w:rsidRDefault="00211D4F" w:rsidP="007A5531">
            <w:pPr>
              <w:pStyle w:val="1"/>
              <w:shd w:val="clear" w:color="auto" w:fill="auto"/>
              <w:spacing w:line="320" w:lineRule="exact"/>
              <w:ind w:right="520"/>
              <w:rPr>
                <w:rStyle w:val="Batang115pt0pt"/>
                <w:rFonts w:ascii="Times New Roman" w:hAnsi="Times New Roman" w:cs="Times New Roman"/>
              </w:rPr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Директор</w:t>
            </w:r>
          </w:p>
          <w:p w:rsidR="00211D4F" w:rsidRPr="00E23C0F" w:rsidRDefault="00211D4F" w:rsidP="007A5531">
            <w:pPr>
              <w:pStyle w:val="1"/>
              <w:shd w:val="clear" w:color="auto" w:fill="auto"/>
              <w:spacing w:line="320" w:lineRule="exact"/>
              <w:ind w:right="520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 xml:space="preserve"> </w:t>
            </w:r>
            <w:proofErr w:type="gramStart"/>
            <w:r w:rsidR="007A5531">
              <w:rPr>
                <w:rStyle w:val="Batang115pt0pt"/>
                <w:rFonts w:ascii="Times New Roman" w:hAnsi="Times New Roman" w:cs="Times New Roman"/>
              </w:rPr>
              <w:t>Кабаков</w:t>
            </w:r>
            <w:proofErr w:type="gramEnd"/>
            <w:r w:rsidR="007A5531">
              <w:rPr>
                <w:rStyle w:val="Batang115pt0pt"/>
                <w:rFonts w:ascii="Times New Roman" w:hAnsi="Times New Roman" w:cs="Times New Roman"/>
              </w:rPr>
              <w:t xml:space="preserve"> И.А</w:t>
            </w:r>
          </w:p>
        </w:tc>
      </w:tr>
      <w:tr w:rsidR="00211D4F" w:rsidRPr="00E23C0F" w:rsidTr="00845607">
        <w:trPr>
          <w:trHeight w:val="16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7A5531" w:rsidRDefault="00211D4F" w:rsidP="00211D4F">
            <w:pPr>
              <w:pStyle w:val="1"/>
              <w:shd w:val="clear" w:color="auto" w:fill="auto"/>
              <w:spacing w:line="240" w:lineRule="auto"/>
              <w:ind w:right="220"/>
              <w:rPr>
                <w:sz w:val="24"/>
                <w:szCs w:val="24"/>
              </w:rPr>
            </w:pPr>
            <w:r w:rsidRPr="007A5531">
              <w:rPr>
                <w:rStyle w:val="Batang115pt0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211D4F" w:rsidP="00845607">
            <w:pPr>
              <w:pStyle w:val="1"/>
              <w:shd w:val="clear" w:color="auto" w:fill="auto"/>
              <w:spacing w:line="320" w:lineRule="exact"/>
              <w:ind w:right="177" w:firstLine="29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Проведение заседаний экспертной комиссии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211D4F" w:rsidP="00845607">
            <w:pPr>
              <w:pStyle w:val="1"/>
              <w:shd w:val="clear" w:color="auto" w:fill="auto"/>
              <w:spacing w:line="320" w:lineRule="exact"/>
              <w:jc w:val="left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Сентябрь</w:t>
            </w:r>
            <w:r w:rsidR="00845607">
              <w:rPr>
                <w:rStyle w:val="Batang115pt0pt"/>
                <w:rFonts w:ascii="Times New Roman" w:hAnsi="Times New Roman" w:cs="Times New Roman"/>
              </w:rPr>
              <w:t xml:space="preserve"> </w:t>
            </w:r>
            <w:r w:rsidR="005D022A">
              <w:rPr>
                <w:rStyle w:val="Batang115pt0pt"/>
                <w:rFonts w:ascii="Times New Roman" w:hAnsi="Times New Roman" w:cs="Times New Roman"/>
              </w:rPr>
              <w:t xml:space="preserve">2019г декабрь </w:t>
            </w:r>
            <w:r w:rsidRPr="00E23C0F">
              <w:rPr>
                <w:rStyle w:val="Batang115pt0pt"/>
                <w:rFonts w:ascii="Times New Roman" w:hAnsi="Times New Roman" w:cs="Times New Roman"/>
              </w:rPr>
              <w:t>2024г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211D4F" w:rsidP="00211D4F">
            <w:pPr>
              <w:pStyle w:val="1"/>
              <w:shd w:val="clear" w:color="auto" w:fill="auto"/>
              <w:spacing w:line="320" w:lineRule="exact"/>
              <w:ind w:right="520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 xml:space="preserve">Директор, председатель экспертной комиссии </w:t>
            </w:r>
            <w:proofErr w:type="gramStart"/>
            <w:r w:rsidR="007A5531">
              <w:rPr>
                <w:rStyle w:val="Batang115pt0pt"/>
                <w:rFonts w:ascii="Times New Roman" w:hAnsi="Times New Roman" w:cs="Times New Roman"/>
              </w:rPr>
              <w:t>Кабаков</w:t>
            </w:r>
            <w:proofErr w:type="gramEnd"/>
            <w:r w:rsidR="007A5531">
              <w:rPr>
                <w:rStyle w:val="Batang115pt0pt"/>
                <w:rFonts w:ascii="Times New Roman" w:hAnsi="Times New Roman" w:cs="Times New Roman"/>
              </w:rPr>
              <w:t xml:space="preserve"> И.А</w:t>
            </w:r>
          </w:p>
        </w:tc>
      </w:tr>
      <w:tr w:rsidR="00211D4F" w:rsidRPr="00E23C0F" w:rsidTr="00845607">
        <w:trPr>
          <w:trHeight w:val="10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7A5531" w:rsidRDefault="00211D4F" w:rsidP="00211D4F">
            <w:pPr>
              <w:pStyle w:val="1"/>
              <w:shd w:val="clear" w:color="auto" w:fill="auto"/>
              <w:spacing w:line="240" w:lineRule="auto"/>
              <w:ind w:right="220"/>
              <w:rPr>
                <w:sz w:val="24"/>
                <w:szCs w:val="24"/>
              </w:rPr>
            </w:pPr>
            <w:r w:rsidRPr="007A5531">
              <w:rPr>
                <w:rStyle w:val="Batang115pt0p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211D4F" w:rsidP="00845607">
            <w:pPr>
              <w:pStyle w:val="1"/>
              <w:shd w:val="clear" w:color="auto" w:fill="auto"/>
              <w:spacing w:line="324" w:lineRule="exact"/>
              <w:ind w:right="177" w:firstLine="29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Проведение совещаний при директоре по вопросам эффективности использования оборудования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5D022A" w:rsidP="00211D4F">
            <w:pPr>
              <w:pStyle w:val="1"/>
              <w:shd w:val="clear" w:color="auto" w:fill="auto"/>
              <w:spacing w:line="324" w:lineRule="exact"/>
              <w:ind w:left="260"/>
              <w:jc w:val="left"/>
            </w:pPr>
            <w:r>
              <w:rPr>
                <w:rStyle w:val="Batang115pt0pt"/>
                <w:rFonts w:ascii="Times New Roman" w:hAnsi="Times New Roman" w:cs="Times New Roman"/>
              </w:rPr>
              <w:t xml:space="preserve">Сентябрь 2019г декабрь </w:t>
            </w:r>
            <w:r w:rsidR="00211D4F" w:rsidRPr="00E23C0F">
              <w:rPr>
                <w:rStyle w:val="Batang115pt0pt"/>
                <w:rFonts w:ascii="Times New Roman" w:hAnsi="Times New Roman" w:cs="Times New Roman"/>
              </w:rPr>
              <w:t>2024г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07" w:rsidRDefault="007A5531" w:rsidP="00211D4F">
            <w:pPr>
              <w:pStyle w:val="1"/>
              <w:shd w:val="clear" w:color="auto" w:fill="auto"/>
              <w:spacing w:line="331" w:lineRule="exact"/>
              <w:ind w:right="520"/>
              <w:rPr>
                <w:rStyle w:val="Batang115pt0pt"/>
                <w:rFonts w:ascii="Times New Roman" w:hAnsi="Times New Roman" w:cs="Times New Roman"/>
              </w:rPr>
            </w:pPr>
            <w:r w:rsidRPr="00E23C0F">
              <w:rPr>
                <w:rStyle w:val="Batang115pt0pt"/>
                <w:rFonts w:ascii="Times New Roman" w:hAnsi="Times New Roman" w:cs="Times New Roman"/>
              </w:rPr>
              <w:t xml:space="preserve">Директор </w:t>
            </w:r>
          </w:p>
          <w:p w:rsidR="00211D4F" w:rsidRPr="00E23C0F" w:rsidRDefault="007A5531" w:rsidP="00211D4F">
            <w:pPr>
              <w:pStyle w:val="1"/>
              <w:shd w:val="clear" w:color="auto" w:fill="auto"/>
              <w:spacing w:line="331" w:lineRule="exact"/>
              <w:ind w:right="520"/>
            </w:pPr>
            <w:proofErr w:type="gramStart"/>
            <w:r>
              <w:rPr>
                <w:rStyle w:val="Batang115pt0pt"/>
                <w:rFonts w:ascii="Times New Roman" w:hAnsi="Times New Roman" w:cs="Times New Roman"/>
              </w:rPr>
              <w:t>Кабаков</w:t>
            </w:r>
            <w:proofErr w:type="gramEnd"/>
            <w:r>
              <w:rPr>
                <w:rStyle w:val="Batang115pt0pt"/>
                <w:rFonts w:ascii="Times New Roman" w:hAnsi="Times New Roman" w:cs="Times New Roman"/>
              </w:rPr>
              <w:t xml:space="preserve"> И.А</w:t>
            </w:r>
          </w:p>
        </w:tc>
      </w:tr>
      <w:tr w:rsidR="00211D4F" w:rsidRPr="00E23C0F" w:rsidTr="00845607">
        <w:trPr>
          <w:trHeight w:val="11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7A5531" w:rsidRDefault="00211D4F" w:rsidP="00211D4F">
            <w:pPr>
              <w:pStyle w:val="1"/>
              <w:shd w:val="clear" w:color="auto" w:fill="auto"/>
              <w:spacing w:line="240" w:lineRule="auto"/>
              <w:ind w:right="220"/>
              <w:rPr>
                <w:sz w:val="24"/>
                <w:szCs w:val="24"/>
              </w:rPr>
            </w:pPr>
            <w:r w:rsidRPr="007A5531">
              <w:rPr>
                <w:rStyle w:val="Batang115pt0pt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211D4F" w:rsidP="00845607">
            <w:pPr>
              <w:pStyle w:val="1"/>
              <w:shd w:val="clear" w:color="auto" w:fill="auto"/>
              <w:spacing w:line="324" w:lineRule="exact"/>
              <w:ind w:right="177" w:firstLine="29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Актуализация приказов о закреплении ответственных за использование и сохранность оборудования;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5D022A" w:rsidP="00211D4F">
            <w:pPr>
              <w:pStyle w:val="1"/>
              <w:shd w:val="clear" w:color="auto" w:fill="auto"/>
              <w:spacing w:line="324" w:lineRule="exact"/>
              <w:jc w:val="center"/>
            </w:pPr>
            <w:r>
              <w:rPr>
                <w:rStyle w:val="Batang115pt0pt"/>
                <w:rFonts w:ascii="Times New Roman" w:hAnsi="Times New Roman" w:cs="Times New Roman"/>
              </w:rPr>
              <w:t>Декабрь 2019</w:t>
            </w:r>
            <w:r w:rsidR="00211D4F" w:rsidRPr="00E23C0F">
              <w:rPr>
                <w:rStyle w:val="Batang115pt0pt"/>
                <w:rFonts w:ascii="Times New Roman" w:hAnsi="Times New Roman" w:cs="Times New Roman"/>
              </w:rPr>
              <w:t>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211D4F" w:rsidP="00211D4F">
            <w:pPr>
              <w:pStyle w:val="1"/>
              <w:shd w:val="clear" w:color="auto" w:fill="auto"/>
              <w:spacing w:line="324" w:lineRule="exact"/>
              <w:ind w:right="520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Экспертная комиссия, педагоги</w:t>
            </w:r>
          </w:p>
        </w:tc>
      </w:tr>
      <w:tr w:rsidR="00211D4F" w:rsidRPr="00E23C0F" w:rsidTr="00845607">
        <w:trPr>
          <w:trHeight w:val="6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7A5531" w:rsidRDefault="00211D4F" w:rsidP="00211D4F">
            <w:pPr>
              <w:pStyle w:val="1"/>
              <w:shd w:val="clear" w:color="auto" w:fill="auto"/>
              <w:spacing w:line="240" w:lineRule="auto"/>
              <w:ind w:right="220"/>
              <w:rPr>
                <w:sz w:val="24"/>
                <w:szCs w:val="24"/>
              </w:rPr>
            </w:pPr>
            <w:r w:rsidRPr="007A5531">
              <w:rPr>
                <w:rStyle w:val="Batang115pt0pt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211D4F" w:rsidP="00845607">
            <w:pPr>
              <w:pStyle w:val="1"/>
              <w:shd w:val="clear" w:color="auto" w:fill="auto"/>
              <w:spacing w:line="324" w:lineRule="exact"/>
              <w:ind w:right="177" w:firstLine="29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Актуализация паспортов учебных кабинетов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5D022A" w:rsidP="00211D4F">
            <w:pPr>
              <w:pStyle w:val="1"/>
              <w:shd w:val="clear" w:color="auto" w:fill="auto"/>
              <w:spacing w:line="320" w:lineRule="exact"/>
              <w:jc w:val="center"/>
            </w:pPr>
            <w:r>
              <w:rPr>
                <w:rStyle w:val="Batang115pt0pt"/>
                <w:rFonts w:ascii="Times New Roman" w:hAnsi="Times New Roman" w:cs="Times New Roman"/>
              </w:rPr>
              <w:t>Сентябрь 2019</w:t>
            </w:r>
            <w:r w:rsidR="00211D4F" w:rsidRPr="00E23C0F">
              <w:rPr>
                <w:rStyle w:val="Batang115pt0pt"/>
                <w:rFonts w:ascii="Times New Roman" w:hAnsi="Times New Roman" w:cs="Times New Roman"/>
              </w:rPr>
              <w:t>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211D4F" w:rsidP="00211D4F">
            <w:pPr>
              <w:pStyle w:val="1"/>
              <w:shd w:val="clear" w:color="auto" w:fill="auto"/>
              <w:spacing w:line="240" w:lineRule="auto"/>
              <w:ind w:right="520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Педагоги</w:t>
            </w:r>
          </w:p>
        </w:tc>
      </w:tr>
      <w:tr w:rsidR="00211D4F" w:rsidRPr="00E23C0F" w:rsidTr="00845607">
        <w:trPr>
          <w:trHeight w:val="24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7A5531" w:rsidRDefault="00211D4F" w:rsidP="00211D4F">
            <w:pPr>
              <w:pStyle w:val="1"/>
              <w:shd w:val="clear" w:color="auto" w:fill="auto"/>
              <w:spacing w:line="240" w:lineRule="auto"/>
              <w:ind w:right="220"/>
              <w:rPr>
                <w:sz w:val="24"/>
                <w:szCs w:val="24"/>
              </w:rPr>
            </w:pPr>
            <w:r w:rsidRPr="007A5531">
              <w:rPr>
                <w:rStyle w:val="Batang115pt0pt"/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211D4F" w:rsidP="00845607">
            <w:pPr>
              <w:pStyle w:val="1"/>
              <w:shd w:val="clear" w:color="auto" w:fill="auto"/>
              <w:spacing w:line="324" w:lineRule="exact"/>
              <w:ind w:right="177" w:firstLine="29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Мониторинг рабочих программ педагогов и специалистов на предмет наличия в программах перечня используемого оборудования, в том числе оборудования, приобретенного в рамках Федерального проекта «</w:t>
            </w:r>
            <w:proofErr w:type="gramStart"/>
            <w:r w:rsidRPr="00E23C0F">
              <w:rPr>
                <w:rStyle w:val="Batang115pt0pt"/>
                <w:rFonts w:ascii="Times New Roman" w:hAnsi="Times New Roman" w:cs="Times New Roman"/>
              </w:rPr>
              <w:t>Современная</w:t>
            </w:r>
            <w:proofErr w:type="gramEnd"/>
            <w:r w:rsidRPr="00E23C0F">
              <w:rPr>
                <w:rStyle w:val="Batang115pt0pt"/>
                <w:rFonts w:ascii="Times New Roman" w:hAnsi="Times New Roman" w:cs="Times New Roman"/>
              </w:rPr>
              <w:t xml:space="preserve"> школа» национального проекта «Образование»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Default="00211D4F" w:rsidP="00211D4F">
            <w:pPr>
              <w:pStyle w:val="1"/>
              <w:shd w:val="clear" w:color="auto" w:fill="auto"/>
              <w:spacing w:line="324" w:lineRule="exact"/>
              <w:jc w:val="center"/>
              <w:rPr>
                <w:rStyle w:val="Batang115pt0pt"/>
                <w:rFonts w:ascii="Times New Roman" w:hAnsi="Times New Roman" w:cs="Times New Roman"/>
              </w:rPr>
            </w:pPr>
            <w:r w:rsidRPr="00E23C0F">
              <w:rPr>
                <w:rStyle w:val="Batang115pt0pt"/>
                <w:rFonts w:ascii="Times New Roman" w:hAnsi="Times New Roman" w:cs="Times New Roman"/>
              </w:rPr>
              <w:t xml:space="preserve">Сентябрь </w:t>
            </w:r>
          </w:p>
          <w:p w:rsidR="00211D4F" w:rsidRDefault="005D022A" w:rsidP="00211D4F">
            <w:pPr>
              <w:pStyle w:val="1"/>
              <w:shd w:val="clear" w:color="auto" w:fill="auto"/>
              <w:spacing w:line="324" w:lineRule="exact"/>
              <w:jc w:val="center"/>
              <w:rPr>
                <w:rStyle w:val="Batang115pt0pt"/>
                <w:rFonts w:ascii="Times New Roman" w:hAnsi="Times New Roman" w:cs="Times New Roman"/>
              </w:rPr>
            </w:pPr>
            <w:r>
              <w:rPr>
                <w:rStyle w:val="Batang115pt0pt"/>
                <w:rFonts w:ascii="Times New Roman" w:hAnsi="Times New Roman" w:cs="Times New Roman"/>
              </w:rPr>
              <w:t>2019</w:t>
            </w:r>
            <w:r w:rsidR="00211D4F" w:rsidRPr="00E23C0F">
              <w:rPr>
                <w:rStyle w:val="Batang115pt0pt"/>
                <w:rFonts w:ascii="Times New Roman" w:hAnsi="Times New Roman" w:cs="Times New Roman"/>
              </w:rPr>
              <w:t>г</w:t>
            </w:r>
          </w:p>
          <w:p w:rsidR="005D022A" w:rsidRPr="00E23C0F" w:rsidRDefault="005D022A" w:rsidP="00211D4F">
            <w:pPr>
              <w:pStyle w:val="1"/>
              <w:shd w:val="clear" w:color="auto" w:fill="auto"/>
              <w:spacing w:line="324" w:lineRule="exact"/>
              <w:jc w:val="center"/>
            </w:pPr>
            <w:r>
              <w:rPr>
                <w:rStyle w:val="Batang115pt0pt"/>
                <w:rFonts w:ascii="Times New Roman" w:hAnsi="Times New Roman" w:cs="Times New Roman"/>
              </w:rPr>
              <w:t>Декабрь 2024 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4F" w:rsidRPr="00E23C0F" w:rsidRDefault="00211D4F" w:rsidP="00211D4F">
            <w:pPr>
              <w:pStyle w:val="1"/>
              <w:shd w:val="clear" w:color="auto" w:fill="auto"/>
              <w:spacing w:line="324" w:lineRule="exact"/>
              <w:ind w:right="520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Экспертная комиссия</w:t>
            </w:r>
          </w:p>
        </w:tc>
      </w:tr>
      <w:tr w:rsidR="007A5531" w:rsidRPr="00E23C0F" w:rsidTr="00845607">
        <w:trPr>
          <w:trHeight w:val="18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7A5531" w:rsidRDefault="007A5531" w:rsidP="005E728C">
            <w:pPr>
              <w:pStyle w:val="110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845607">
            <w:pPr>
              <w:pStyle w:val="1"/>
              <w:shd w:val="clear" w:color="auto" w:fill="auto"/>
              <w:spacing w:line="320" w:lineRule="exact"/>
              <w:ind w:right="177" w:firstLine="29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Проведение мониторинга эффективности использования в образовательном процессе оборудования, приобретенного в рамках реализации Мероприятия «</w:t>
            </w:r>
            <w:proofErr w:type="spellStart"/>
            <w:r w:rsidRPr="00E23C0F">
              <w:rPr>
                <w:rStyle w:val="Batang115pt0pt"/>
                <w:rFonts w:ascii="Times New Roman" w:hAnsi="Times New Roman" w:cs="Times New Roman"/>
              </w:rPr>
              <w:t>Доброшкола</w:t>
            </w:r>
            <w:proofErr w:type="spellEnd"/>
            <w:r w:rsidRPr="00E23C0F">
              <w:rPr>
                <w:rStyle w:val="Batang115pt0pt"/>
                <w:rFonts w:ascii="Times New Roman" w:hAnsi="Times New Roman" w:cs="Times New Roman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5D022A" w:rsidRDefault="005D022A" w:rsidP="005E728C">
            <w:pPr>
              <w:pStyle w:val="1"/>
              <w:shd w:val="clear" w:color="auto" w:fill="auto"/>
              <w:spacing w:line="320" w:lineRule="exact"/>
              <w:ind w:right="480"/>
              <w:rPr>
                <w:sz w:val="22"/>
                <w:szCs w:val="22"/>
              </w:rPr>
            </w:pPr>
            <w:r w:rsidRPr="005D022A">
              <w:rPr>
                <w:sz w:val="22"/>
                <w:szCs w:val="22"/>
              </w:rPr>
              <w:t>1 раз в квартал 2020-2024 гг</w:t>
            </w:r>
            <w:r w:rsidR="003E5692">
              <w:rPr>
                <w:sz w:val="22"/>
                <w:szCs w:val="22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5E728C">
            <w:pPr>
              <w:pStyle w:val="1"/>
              <w:shd w:val="clear" w:color="auto" w:fill="auto"/>
              <w:spacing w:line="320" w:lineRule="exact"/>
              <w:jc w:val="center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 xml:space="preserve">Директор, председатель экспертной комиссии </w:t>
            </w:r>
            <w:proofErr w:type="gramStart"/>
            <w:r>
              <w:rPr>
                <w:rStyle w:val="Batang115pt0pt"/>
                <w:rFonts w:ascii="Times New Roman" w:hAnsi="Times New Roman" w:cs="Times New Roman"/>
              </w:rPr>
              <w:t>Кабаков</w:t>
            </w:r>
            <w:proofErr w:type="gramEnd"/>
            <w:r>
              <w:rPr>
                <w:rStyle w:val="Batang115pt0pt"/>
                <w:rFonts w:ascii="Times New Roman" w:hAnsi="Times New Roman" w:cs="Times New Roman"/>
              </w:rPr>
              <w:t xml:space="preserve"> И.А</w:t>
            </w:r>
            <w:r w:rsidRPr="00E23C0F">
              <w:rPr>
                <w:rStyle w:val="Batang115pt0pt"/>
                <w:rFonts w:ascii="Times New Roman" w:hAnsi="Times New Roman" w:cs="Times New Roman"/>
              </w:rPr>
              <w:t>, члены экспертной комиссии</w:t>
            </w:r>
          </w:p>
        </w:tc>
      </w:tr>
      <w:tr w:rsidR="007A5531" w:rsidRPr="00E23C0F" w:rsidTr="00845607">
        <w:trPr>
          <w:trHeight w:val="1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7A5531" w:rsidRDefault="00845607" w:rsidP="00845607">
            <w:pPr>
              <w:pStyle w:val="1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845607">
            <w:pPr>
              <w:pStyle w:val="1"/>
              <w:shd w:val="clear" w:color="auto" w:fill="auto"/>
              <w:spacing w:line="324" w:lineRule="exact"/>
              <w:ind w:right="177" w:firstLine="29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Проведение профилактических осмотров используемого оборудования с занесением результатов осмотра в Журнал.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Default="003E5692" w:rsidP="005E728C">
            <w:pPr>
              <w:pStyle w:val="1"/>
              <w:shd w:val="clear" w:color="auto" w:fill="auto"/>
              <w:spacing w:line="320" w:lineRule="exact"/>
              <w:ind w:right="480"/>
              <w:rPr>
                <w:rStyle w:val="Batang115pt0pt"/>
                <w:rFonts w:ascii="Times New Roman" w:hAnsi="Times New Roman" w:cs="Times New Roman"/>
              </w:rPr>
            </w:pPr>
            <w:r>
              <w:rPr>
                <w:rStyle w:val="Batang115pt0pt"/>
                <w:rFonts w:ascii="Times New Roman" w:hAnsi="Times New Roman" w:cs="Times New Roman"/>
              </w:rPr>
              <w:t xml:space="preserve">Сентябрь, </w:t>
            </w:r>
            <w:r w:rsidR="007A5531" w:rsidRPr="00E23C0F">
              <w:rPr>
                <w:rStyle w:val="Batang115pt0pt"/>
                <w:rFonts w:ascii="Times New Roman" w:hAnsi="Times New Roman" w:cs="Times New Roman"/>
              </w:rPr>
              <w:t>апрель</w:t>
            </w:r>
          </w:p>
          <w:p w:rsidR="003E5692" w:rsidRPr="00E23C0F" w:rsidRDefault="003E5692" w:rsidP="005E728C">
            <w:pPr>
              <w:pStyle w:val="1"/>
              <w:shd w:val="clear" w:color="auto" w:fill="auto"/>
              <w:spacing w:line="320" w:lineRule="exact"/>
              <w:ind w:right="480"/>
            </w:pPr>
            <w:r>
              <w:rPr>
                <w:rStyle w:val="Batang115pt0pt"/>
                <w:rFonts w:ascii="Times New Roman" w:hAnsi="Times New Roman" w:cs="Times New Roman"/>
              </w:rPr>
              <w:t xml:space="preserve">2019-2024 </w:t>
            </w:r>
            <w:proofErr w:type="spellStart"/>
            <w:proofErr w:type="gramStart"/>
            <w:r>
              <w:rPr>
                <w:rStyle w:val="Batang115pt0pt"/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5E728C">
            <w:pPr>
              <w:pStyle w:val="1"/>
              <w:shd w:val="clear" w:color="auto" w:fill="auto"/>
              <w:spacing w:line="324" w:lineRule="exact"/>
              <w:jc w:val="center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Члены экспертной комиссии</w:t>
            </w:r>
          </w:p>
        </w:tc>
      </w:tr>
      <w:tr w:rsidR="007A5531" w:rsidRPr="00E23C0F" w:rsidTr="00845607">
        <w:trPr>
          <w:trHeight w:val="18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7A5531" w:rsidRDefault="007A5531" w:rsidP="005E728C">
            <w:pPr>
              <w:pStyle w:val="70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845607">
            <w:pPr>
              <w:pStyle w:val="1"/>
              <w:shd w:val="clear" w:color="auto" w:fill="auto"/>
              <w:spacing w:line="320" w:lineRule="exact"/>
              <w:ind w:right="177" w:firstLine="29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 xml:space="preserve">Проведение анкетирования </w:t>
            </w:r>
            <w:proofErr w:type="gramStart"/>
            <w:r w:rsidRPr="00E23C0F">
              <w:rPr>
                <w:rStyle w:val="Batang115pt0pt"/>
                <w:rFonts w:ascii="Times New Roman" w:hAnsi="Times New Roman" w:cs="Times New Roman"/>
              </w:rPr>
              <w:t>педагогов</w:t>
            </w:r>
            <w:proofErr w:type="gramEnd"/>
            <w:r w:rsidRPr="00E23C0F">
              <w:rPr>
                <w:rStyle w:val="Batang115pt0pt"/>
                <w:rFonts w:ascii="Times New Roman" w:hAnsi="Times New Roman" w:cs="Times New Roman"/>
              </w:rPr>
              <w:t xml:space="preserve"> на предмет эффективности оборудования приобретенного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3E5692" w:rsidP="00845607">
            <w:pPr>
              <w:pStyle w:val="1"/>
              <w:shd w:val="clear" w:color="auto" w:fill="auto"/>
              <w:spacing w:line="320" w:lineRule="exact"/>
              <w:ind w:right="480"/>
              <w:jc w:val="left"/>
            </w:pPr>
            <w:r>
              <w:rPr>
                <w:rStyle w:val="Batang115pt0pt"/>
                <w:rFonts w:ascii="Times New Roman" w:hAnsi="Times New Roman" w:cs="Times New Roman"/>
              </w:rPr>
              <w:t xml:space="preserve">Декабрь 2019- декабрь </w:t>
            </w:r>
            <w:r w:rsidR="007A5531" w:rsidRPr="00E23C0F">
              <w:rPr>
                <w:rStyle w:val="Batang115pt0pt"/>
                <w:rFonts w:ascii="Times New Roman" w:hAnsi="Times New Roman" w:cs="Times New Roman"/>
              </w:rPr>
              <w:t xml:space="preserve"> </w:t>
            </w:r>
            <w:r w:rsidR="00845607">
              <w:rPr>
                <w:rStyle w:val="Batang115pt0pt"/>
                <w:rFonts w:ascii="Times New Roman" w:hAnsi="Times New Roman" w:cs="Times New Roman"/>
              </w:rPr>
              <w:t>2</w:t>
            </w:r>
            <w:r w:rsidR="007A5531" w:rsidRPr="00E23C0F">
              <w:rPr>
                <w:rStyle w:val="Batang115pt0pt"/>
                <w:rFonts w:ascii="Times New Roman" w:hAnsi="Times New Roman" w:cs="Times New Roman"/>
              </w:rPr>
              <w:t>024г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5E728C">
            <w:pPr>
              <w:pStyle w:val="1"/>
              <w:shd w:val="clear" w:color="auto" w:fill="auto"/>
              <w:spacing w:line="320" w:lineRule="exact"/>
              <w:jc w:val="center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Члены экспертной комиссии</w:t>
            </w:r>
          </w:p>
        </w:tc>
      </w:tr>
      <w:tr w:rsidR="007A5531" w:rsidRPr="00E23C0F" w:rsidTr="00845607">
        <w:trPr>
          <w:trHeight w:val="15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7A5531" w:rsidRDefault="007A5531" w:rsidP="005E728C">
            <w:pPr>
              <w:pStyle w:val="1"/>
              <w:shd w:val="clear" w:color="auto" w:fill="auto"/>
              <w:spacing w:line="356" w:lineRule="exact"/>
              <w:ind w:left="40"/>
              <w:jc w:val="left"/>
              <w:rPr>
                <w:sz w:val="24"/>
                <w:szCs w:val="24"/>
              </w:rPr>
            </w:pPr>
            <w:r w:rsidRPr="007A5531">
              <w:rPr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845607">
            <w:pPr>
              <w:pStyle w:val="1"/>
              <w:shd w:val="clear" w:color="auto" w:fill="auto"/>
              <w:spacing w:line="324" w:lineRule="exact"/>
              <w:ind w:right="177" w:firstLine="29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 xml:space="preserve">Посещение уроков, занятий внеурочной деятельности, занятий дополнительного образования с целью осуществления </w:t>
            </w:r>
            <w:proofErr w:type="gramStart"/>
            <w:r w:rsidRPr="00E23C0F">
              <w:rPr>
                <w:rStyle w:val="Batang115pt0pt"/>
                <w:rFonts w:ascii="Times New Roman" w:hAnsi="Times New Roman" w:cs="Times New Roman"/>
              </w:rPr>
              <w:t>контроля за</w:t>
            </w:r>
            <w:proofErr w:type="gramEnd"/>
            <w:r w:rsidRPr="00E23C0F">
              <w:rPr>
                <w:rStyle w:val="Batang115pt0pt"/>
                <w:rFonts w:ascii="Times New Roman" w:hAnsi="Times New Roman" w:cs="Times New Roman"/>
              </w:rPr>
              <w:t xml:space="preserve"> использованием оборудования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3E5692" w:rsidP="005E728C">
            <w:pPr>
              <w:pStyle w:val="1"/>
              <w:shd w:val="clear" w:color="auto" w:fill="auto"/>
              <w:spacing w:line="324" w:lineRule="exact"/>
              <w:jc w:val="both"/>
            </w:pPr>
            <w:r>
              <w:rPr>
                <w:rStyle w:val="Batang115pt0pt"/>
                <w:rFonts w:ascii="Times New Roman" w:hAnsi="Times New Roman" w:cs="Times New Roman"/>
              </w:rPr>
              <w:t xml:space="preserve">Декабрь  2019- декабрь 2024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5E728C">
            <w:pPr>
              <w:pStyle w:val="1"/>
              <w:shd w:val="clear" w:color="auto" w:fill="auto"/>
              <w:spacing w:line="324" w:lineRule="exact"/>
              <w:jc w:val="center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Администрация образовательного учреждения</w:t>
            </w:r>
          </w:p>
        </w:tc>
      </w:tr>
      <w:tr w:rsidR="007A5531" w:rsidRPr="00E23C0F" w:rsidTr="00845607">
        <w:trPr>
          <w:trHeight w:val="19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7A5531" w:rsidRDefault="007A5531" w:rsidP="005E728C">
            <w:pPr>
              <w:pStyle w:val="1"/>
              <w:shd w:val="clear" w:color="auto" w:fill="auto"/>
              <w:spacing w:line="240" w:lineRule="auto"/>
              <w:ind w:right="220"/>
              <w:rPr>
                <w:sz w:val="24"/>
                <w:szCs w:val="24"/>
              </w:rPr>
            </w:pPr>
            <w:r w:rsidRPr="007A5531">
              <w:rPr>
                <w:rStyle w:val="Batang115pt0pt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845607">
            <w:pPr>
              <w:pStyle w:val="1"/>
              <w:shd w:val="clear" w:color="auto" w:fill="auto"/>
              <w:spacing w:line="320" w:lineRule="exact"/>
              <w:ind w:right="177" w:firstLine="29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Подготовка аналитической информации по вопросам эффективности использования оборудования, приобретенного в рамках Федерального проекта «Современная школа» национального проекта «Образование», подведение итогов на педагогическом совете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845607" w:rsidP="00845607">
            <w:pPr>
              <w:pStyle w:val="1"/>
              <w:shd w:val="clear" w:color="auto" w:fill="auto"/>
              <w:spacing w:line="240" w:lineRule="auto"/>
              <w:ind w:right="480"/>
              <w:jc w:val="left"/>
            </w:pPr>
            <w:r>
              <w:rPr>
                <w:rStyle w:val="Batang115pt0pt"/>
                <w:rFonts w:ascii="Times New Roman" w:hAnsi="Times New Roman" w:cs="Times New Roman"/>
              </w:rPr>
              <w:t xml:space="preserve"> </w:t>
            </w:r>
            <w:r w:rsidR="003E5692">
              <w:rPr>
                <w:rStyle w:val="Batang115pt0pt"/>
                <w:rFonts w:ascii="Times New Roman" w:hAnsi="Times New Roman" w:cs="Times New Roman"/>
              </w:rPr>
              <w:t>Май 2019-май</w:t>
            </w:r>
            <w:r w:rsidR="007A5531" w:rsidRPr="00E23C0F">
              <w:rPr>
                <w:rStyle w:val="Batang115pt0pt"/>
                <w:rFonts w:ascii="Times New Roman" w:hAnsi="Times New Roman" w:cs="Times New Roman"/>
              </w:rPr>
              <w:t xml:space="preserve"> 2024</w:t>
            </w:r>
            <w:r w:rsidR="003E5692">
              <w:rPr>
                <w:rStyle w:val="Batang115pt0pt"/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5E728C">
            <w:pPr>
              <w:pStyle w:val="1"/>
              <w:shd w:val="clear" w:color="auto" w:fill="auto"/>
              <w:spacing w:line="320" w:lineRule="exact"/>
              <w:jc w:val="left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 xml:space="preserve">Директор </w:t>
            </w:r>
            <w:proofErr w:type="gramStart"/>
            <w:r>
              <w:rPr>
                <w:rStyle w:val="Batang115pt0pt"/>
                <w:rFonts w:ascii="Times New Roman" w:hAnsi="Times New Roman" w:cs="Times New Roman"/>
              </w:rPr>
              <w:t>Кабаков</w:t>
            </w:r>
            <w:proofErr w:type="gramEnd"/>
            <w:r>
              <w:rPr>
                <w:rStyle w:val="Batang115pt0pt"/>
                <w:rFonts w:ascii="Times New Roman" w:hAnsi="Times New Roman" w:cs="Times New Roman"/>
              </w:rPr>
              <w:t xml:space="preserve"> И.А</w:t>
            </w:r>
            <w:r w:rsidRPr="00E23C0F">
              <w:rPr>
                <w:rStyle w:val="Batang115pt0pt"/>
                <w:rFonts w:ascii="Times New Roman" w:hAnsi="Times New Roman" w:cs="Times New Roman"/>
              </w:rPr>
              <w:t>,</w:t>
            </w:r>
          </w:p>
          <w:p w:rsidR="007A5531" w:rsidRPr="00E23C0F" w:rsidRDefault="007A5531" w:rsidP="005E728C">
            <w:pPr>
              <w:pStyle w:val="1"/>
              <w:shd w:val="clear" w:color="auto" w:fill="auto"/>
              <w:spacing w:line="320" w:lineRule="exact"/>
              <w:jc w:val="center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члены экспертной комиссии</w:t>
            </w:r>
          </w:p>
        </w:tc>
      </w:tr>
      <w:tr w:rsidR="007A5531" w:rsidRPr="00E23C0F" w:rsidTr="00845607">
        <w:trPr>
          <w:trHeight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7A5531" w:rsidRDefault="007A5531" w:rsidP="007A5531">
            <w:pPr>
              <w:pStyle w:val="1"/>
              <w:shd w:val="clear" w:color="auto" w:fill="auto"/>
              <w:spacing w:line="240" w:lineRule="auto"/>
              <w:ind w:right="220"/>
              <w:rPr>
                <w:sz w:val="24"/>
                <w:szCs w:val="24"/>
              </w:rPr>
            </w:pPr>
            <w:r w:rsidRPr="007A5531">
              <w:rPr>
                <w:rStyle w:val="Batang115pt0pt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845607">
            <w:pPr>
              <w:pStyle w:val="1"/>
              <w:shd w:val="clear" w:color="auto" w:fill="auto"/>
              <w:spacing w:line="324" w:lineRule="exact"/>
              <w:ind w:right="177" w:firstLine="29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 xml:space="preserve">Повышение квалификации педагогов (курсы, </w:t>
            </w:r>
            <w:proofErr w:type="spellStart"/>
            <w:r w:rsidRPr="00E23C0F">
              <w:rPr>
                <w:rStyle w:val="Batang115pt0pt"/>
                <w:rFonts w:ascii="Times New Roman" w:hAnsi="Times New Roman" w:cs="Times New Roman"/>
              </w:rPr>
              <w:t>вебинары</w:t>
            </w:r>
            <w:proofErr w:type="spellEnd"/>
            <w:r w:rsidRPr="00E23C0F">
              <w:rPr>
                <w:rStyle w:val="Batang115pt0pt"/>
                <w:rFonts w:ascii="Times New Roman" w:hAnsi="Times New Roman" w:cs="Times New Roman"/>
              </w:rPr>
              <w:t xml:space="preserve">, совещания и </w:t>
            </w:r>
            <w:proofErr w:type="spellStart"/>
            <w:proofErr w:type="gramStart"/>
            <w:r w:rsidRPr="00E23C0F">
              <w:rPr>
                <w:rStyle w:val="Batang115pt0pt"/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E23C0F">
              <w:rPr>
                <w:rStyle w:val="Batang115pt0pt"/>
                <w:rFonts w:ascii="Times New Roman" w:hAnsi="Times New Roman" w:cs="Times New Roman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5E728C">
            <w:pPr>
              <w:pStyle w:val="1"/>
              <w:shd w:val="clear" w:color="auto" w:fill="auto"/>
              <w:spacing w:line="328" w:lineRule="exact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 xml:space="preserve">В течение </w:t>
            </w:r>
            <w:r w:rsidR="003E5692">
              <w:rPr>
                <w:rStyle w:val="Batang115pt0pt"/>
                <w:rFonts w:ascii="Times New Roman" w:hAnsi="Times New Roman" w:cs="Times New Roman"/>
              </w:rPr>
              <w:t>2020-2024гг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5E728C">
            <w:pPr>
              <w:pStyle w:val="13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</w:rPr>
            </w:pPr>
          </w:p>
          <w:p w:rsidR="007A5531" w:rsidRPr="00E23C0F" w:rsidRDefault="007A5531" w:rsidP="005E728C">
            <w:pPr>
              <w:pStyle w:val="1"/>
              <w:shd w:val="clear" w:color="auto" w:fill="auto"/>
              <w:spacing w:line="324" w:lineRule="exact"/>
              <w:jc w:val="center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Администрация, педагоги</w:t>
            </w:r>
          </w:p>
        </w:tc>
      </w:tr>
      <w:tr w:rsidR="007A5531" w:rsidRPr="00E23C0F" w:rsidTr="00845607">
        <w:trPr>
          <w:trHeight w:val="11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7A5531" w:rsidRDefault="007A5531" w:rsidP="005E728C">
            <w:pPr>
              <w:pStyle w:val="1"/>
              <w:shd w:val="clear" w:color="auto" w:fill="auto"/>
              <w:spacing w:before="180" w:line="240" w:lineRule="auto"/>
              <w:ind w:left="40"/>
              <w:jc w:val="left"/>
              <w:rPr>
                <w:sz w:val="24"/>
                <w:szCs w:val="24"/>
              </w:rPr>
            </w:pPr>
            <w:r w:rsidRPr="007A5531">
              <w:rPr>
                <w:sz w:val="24"/>
                <w:szCs w:val="24"/>
              </w:rPr>
              <w:t>13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845607">
            <w:pPr>
              <w:pStyle w:val="1"/>
              <w:shd w:val="clear" w:color="auto" w:fill="auto"/>
              <w:spacing w:line="324" w:lineRule="exact"/>
              <w:ind w:right="177" w:firstLine="29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Освещение в СМИ мероприятий, организуемых на обновленной материально-технической базе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5E728C">
            <w:pPr>
              <w:pStyle w:val="1"/>
              <w:shd w:val="clear" w:color="auto" w:fill="auto"/>
              <w:spacing w:line="328" w:lineRule="exact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В течение</w:t>
            </w:r>
            <w:r w:rsidR="003E5692">
              <w:rPr>
                <w:rStyle w:val="Batang115pt0pt"/>
                <w:rFonts w:ascii="Times New Roman" w:hAnsi="Times New Roman" w:cs="Times New Roman"/>
              </w:rPr>
              <w:t>2020-2024гг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5E728C">
            <w:pPr>
              <w:pStyle w:val="1"/>
              <w:shd w:val="clear" w:color="auto" w:fill="auto"/>
              <w:spacing w:line="328" w:lineRule="exact"/>
              <w:jc w:val="center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Администрация, педагоги</w:t>
            </w:r>
          </w:p>
        </w:tc>
      </w:tr>
      <w:tr w:rsidR="007A5531" w:rsidRPr="00E23C0F" w:rsidTr="00845607">
        <w:trPr>
          <w:trHeight w:val="18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7A5531" w:rsidRDefault="007A5531" w:rsidP="005E728C">
            <w:pPr>
              <w:pStyle w:val="90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845607">
            <w:pPr>
              <w:pStyle w:val="1"/>
              <w:shd w:val="clear" w:color="auto" w:fill="auto"/>
              <w:spacing w:line="324" w:lineRule="exact"/>
              <w:ind w:right="177" w:firstLine="29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Информирование родителей о ходе проведения мероприятий, организуемых на обновленной материально-технической базе и направленных на поддержку образования обучающихся с ОВЗ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5E728C">
            <w:pPr>
              <w:pStyle w:val="1"/>
              <w:shd w:val="clear" w:color="auto" w:fill="auto"/>
              <w:spacing w:line="328" w:lineRule="exact"/>
              <w:jc w:val="both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В течен</w:t>
            </w:r>
            <w:r w:rsidR="003E5692">
              <w:rPr>
                <w:rStyle w:val="Batang115pt0pt"/>
                <w:rFonts w:ascii="Times New Roman" w:hAnsi="Times New Roman" w:cs="Times New Roman"/>
              </w:rPr>
              <w:t>и</w:t>
            </w:r>
            <w:proofErr w:type="gramStart"/>
            <w:r w:rsidR="003E5692">
              <w:rPr>
                <w:rStyle w:val="Batang115pt0pt"/>
                <w:rFonts w:ascii="Times New Roman" w:hAnsi="Times New Roman" w:cs="Times New Roman"/>
              </w:rPr>
              <w:t>и</w:t>
            </w:r>
            <w:proofErr w:type="gramEnd"/>
            <w:r w:rsidR="003E5692">
              <w:rPr>
                <w:rStyle w:val="Batang115pt0pt"/>
                <w:rFonts w:ascii="Times New Roman" w:hAnsi="Times New Roman" w:cs="Times New Roman"/>
              </w:rPr>
              <w:t xml:space="preserve"> 2020-2024 </w:t>
            </w:r>
            <w:proofErr w:type="spellStart"/>
            <w:r w:rsidR="003E5692">
              <w:rPr>
                <w:rStyle w:val="Batang115pt0pt"/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1" w:rsidRPr="00E23C0F" w:rsidRDefault="007A5531" w:rsidP="005E728C">
            <w:pPr>
              <w:pStyle w:val="1"/>
              <w:shd w:val="clear" w:color="auto" w:fill="auto"/>
              <w:spacing w:line="240" w:lineRule="auto"/>
              <w:jc w:val="center"/>
            </w:pPr>
            <w:r w:rsidRPr="00E23C0F">
              <w:rPr>
                <w:rStyle w:val="Batang115pt0pt"/>
                <w:rFonts w:ascii="Times New Roman" w:hAnsi="Times New Roman" w:cs="Times New Roman"/>
              </w:rPr>
              <w:t>Администрация</w:t>
            </w:r>
          </w:p>
        </w:tc>
      </w:tr>
    </w:tbl>
    <w:p w:rsidR="00CD20C9" w:rsidRPr="00E23C0F" w:rsidRDefault="00CD20C9">
      <w:pPr>
        <w:rPr>
          <w:rFonts w:ascii="Times New Roman" w:hAnsi="Times New Roman" w:cs="Times New Roman"/>
        </w:rPr>
      </w:pPr>
    </w:p>
    <w:sectPr w:rsidR="00CD20C9" w:rsidRPr="00E23C0F" w:rsidSect="0084560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5E36"/>
    <w:multiLevelType w:val="hybridMultilevel"/>
    <w:tmpl w:val="1242DD1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7DCE1EAC"/>
    <w:multiLevelType w:val="hybridMultilevel"/>
    <w:tmpl w:val="A1AA8036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D4F"/>
    <w:rsid w:val="00211D4F"/>
    <w:rsid w:val="00243467"/>
    <w:rsid w:val="00377B1A"/>
    <w:rsid w:val="003E5692"/>
    <w:rsid w:val="00593783"/>
    <w:rsid w:val="005D022A"/>
    <w:rsid w:val="007A5531"/>
    <w:rsid w:val="00845607"/>
    <w:rsid w:val="009E4A9C"/>
    <w:rsid w:val="009F0F06"/>
    <w:rsid w:val="00AD1B46"/>
    <w:rsid w:val="00CD20C9"/>
    <w:rsid w:val="00E2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1D4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Batang115pt">
    <w:name w:val="Основной текст (2) + Batang;11;5 pt"/>
    <w:basedOn w:val="2"/>
    <w:rsid w:val="00211D4F"/>
    <w:rPr>
      <w:rFonts w:ascii="Batang" w:eastAsia="Batang" w:hAnsi="Batang" w:cs="Batang"/>
      <w:sz w:val="23"/>
      <w:szCs w:val="23"/>
    </w:rPr>
  </w:style>
  <w:style w:type="paragraph" w:customStyle="1" w:styleId="20">
    <w:name w:val="Основной текст (2)"/>
    <w:basedOn w:val="a"/>
    <w:link w:val="2"/>
    <w:rsid w:val="00211D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3">
    <w:name w:val="Основной текст_"/>
    <w:basedOn w:val="a0"/>
    <w:link w:val="1"/>
    <w:rsid w:val="00211D4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Batang115pt0pt">
    <w:name w:val="Основной текст + Batang;11;5 pt;Интервал 0 pt"/>
    <w:basedOn w:val="a3"/>
    <w:rsid w:val="00211D4F"/>
    <w:rPr>
      <w:rFonts w:ascii="Batang" w:eastAsia="Batang" w:hAnsi="Batang" w:cs="Batang"/>
      <w:spacing w:val="0"/>
      <w:sz w:val="23"/>
      <w:szCs w:val="23"/>
    </w:rPr>
  </w:style>
  <w:style w:type="paragraph" w:customStyle="1" w:styleId="1">
    <w:name w:val="Основной текст1"/>
    <w:basedOn w:val="a"/>
    <w:link w:val="a3"/>
    <w:rsid w:val="00211D4F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7">
    <w:name w:val="Основной текст (7)_"/>
    <w:basedOn w:val="a0"/>
    <w:link w:val="70"/>
    <w:rsid w:val="00211D4F"/>
    <w:rPr>
      <w:rFonts w:ascii="Impact" w:eastAsia="Impact" w:hAnsi="Impact" w:cs="Impact"/>
      <w:spacing w:val="10"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11D4F"/>
    <w:rPr>
      <w:rFonts w:ascii="Arial" w:eastAsia="Arial" w:hAnsi="Arial" w:cs="Arial"/>
      <w:spacing w:val="-30"/>
      <w:sz w:val="51"/>
      <w:szCs w:val="51"/>
      <w:shd w:val="clear" w:color="auto" w:fill="FFFFFF"/>
    </w:rPr>
  </w:style>
  <w:style w:type="character" w:customStyle="1" w:styleId="110pt">
    <w:name w:val="Основной текст (11) + Интервал 0 pt"/>
    <w:basedOn w:val="11"/>
    <w:rsid w:val="00211D4F"/>
    <w:rPr>
      <w:spacing w:val="0"/>
    </w:rPr>
  </w:style>
  <w:style w:type="character" w:customStyle="1" w:styleId="6">
    <w:name w:val="Основной текст (6)_"/>
    <w:basedOn w:val="a0"/>
    <w:link w:val="60"/>
    <w:rsid w:val="00211D4F"/>
    <w:rPr>
      <w:rFonts w:ascii="Batang" w:eastAsia="Batang" w:hAnsi="Batang" w:cs="Batang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211D4F"/>
    <w:rPr>
      <w:rFonts w:ascii="Batang" w:eastAsia="Batang" w:hAnsi="Batang" w:cs="Batang"/>
      <w:spacing w:val="-10"/>
      <w:sz w:val="47"/>
      <w:szCs w:val="47"/>
      <w:shd w:val="clear" w:color="auto" w:fill="FFFFFF"/>
    </w:rPr>
  </w:style>
  <w:style w:type="character" w:customStyle="1" w:styleId="Impact14pt">
    <w:name w:val="Основной текст + Impact;14 pt"/>
    <w:basedOn w:val="a3"/>
    <w:rsid w:val="00211D4F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lang w:val="en-US"/>
    </w:rPr>
  </w:style>
  <w:style w:type="character" w:customStyle="1" w:styleId="Batang115pt12pt">
    <w:name w:val="Основной текст + Batang;11;5 pt;Интервал 12 pt"/>
    <w:basedOn w:val="a3"/>
    <w:rsid w:val="00211D4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50"/>
      <w:sz w:val="23"/>
      <w:szCs w:val="23"/>
      <w:lang w:val="en-US"/>
    </w:rPr>
  </w:style>
  <w:style w:type="character" w:customStyle="1" w:styleId="8">
    <w:name w:val="Основной текст (8)_"/>
    <w:basedOn w:val="a0"/>
    <w:link w:val="80"/>
    <w:rsid w:val="00211D4F"/>
    <w:rPr>
      <w:rFonts w:ascii="Batang" w:eastAsia="Batang" w:hAnsi="Batang" w:cs="Batang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11D4F"/>
    <w:rPr>
      <w:rFonts w:ascii="Batang" w:eastAsia="Batang" w:hAnsi="Batang" w:cs="Batang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11D4F"/>
    <w:rPr>
      <w:rFonts w:ascii="Batang" w:eastAsia="Batang" w:hAnsi="Batang" w:cs="Batang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11D4F"/>
    <w:pPr>
      <w:shd w:val="clear" w:color="auto" w:fill="FFFFFF"/>
      <w:spacing w:before="480" w:after="0" w:line="0" w:lineRule="atLeast"/>
    </w:pPr>
    <w:rPr>
      <w:rFonts w:ascii="Impact" w:eastAsia="Impact" w:hAnsi="Impact" w:cs="Impact"/>
      <w:spacing w:val="10"/>
      <w:sz w:val="28"/>
      <w:szCs w:val="28"/>
    </w:rPr>
  </w:style>
  <w:style w:type="paragraph" w:customStyle="1" w:styleId="110">
    <w:name w:val="Основной текст (11)"/>
    <w:basedOn w:val="a"/>
    <w:link w:val="11"/>
    <w:rsid w:val="00211D4F"/>
    <w:pPr>
      <w:shd w:val="clear" w:color="auto" w:fill="FFFFFF"/>
      <w:spacing w:after="0" w:line="0" w:lineRule="atLeast"/>
    </w:pPr>
    <w:rPr>
      <w:rFonts w:ascii="Arial" w:eastAsia="Arial" w:hAnsi="Arial" w:cs="Arial"/>
      <w:spacing w:val="-30"/>
      <w:sz w:val="51"/>
      <w:szCs w:val="51"/>
    </w:rPr>
  </w:style>
  <w:style w:type="paragraph" w:customStyle="1" w:styleId="60">
    <w:name w:val="Основной текст (6)"/>
    <w:basedOn w:val="a"/>
    <w:link w:val="6"/>
    <w:rsid w:val="00211D4F"/>
    <w:pPr>
      <w:shd w:val="clear" w:color="auto" w:fill="FFFFFF"/>
      <w:spacing w:after="480" w:line="0" w:lineRule="atLeast"/>
    </w:pPr>
    <w:rPr>
      <w:rFonts w:ascii="Batang" w:eastAsia="Batang" w:hAnsi="Batang" w:cs="Batang"/>
      <w:sz w:val="20"/>
      <w:szCs w:val="20"/>
    </w:rPr>
  </w:style>
  <w:style w:type="paragraph" w:customStyle="1" w:styleId="100">
    <w:name w:val="Основной текст (10)"/>
    <w:basedOn w:val="a"/>
    <w:link w:val="10"/>
    <w:rsid w:val="00211D4F"/>
    <w:pPr>
      <w:shd w:val="clear" w:color="auto" w:fill="FFFFFF"/>
      <w:spacing w:after="0" w:line="0" w:lineRule="atLeast"/>
    </w:pPr>
    <w:rPr>
      <w:rFonts w:ascii="Batang" w:eastAsia="Batang" w:hAnsi="Batang" w:cs="Batang"/>
      <w:spacing w:val="-10"/>
      <w:sz w:val="47"/>
      <w:szCs w:val="47"/>
    </w:rPr>
  </w:style>
  <w:style w:type="paragraph" w:customStyle="1" w:styleId="80">
    <w:name w:val="Основной текст (8)"/>
    <w:basedOn w:val="a"/>
    <w:link w:val="8"/>
    <w:rsid w:val="00211D4F"/>
    <w:pPr>
      <w:shd w:val="clear" w:color="auto" w:fill="FFFFFF"/>
      <w:spacing w:before="2220" w:after="0"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130">
    <w:name w:val="Основной текст (13)"/>
    <w:basedOn w:val="a"/>
    <w:link w:val="13"/>
    <w:rsid w:val="00211D4F"/>
    <w:pPr>
      <w:shd w:val="clear" w:color="auto" w:fill="FFFFFF"/>
      <w:spacing w:after="0" w:line="0" w:lineRule="atLeast"/>
    </w:pPr>
    <w:rPr>
      <w:rFonts w:ascii="Batang" w:eastAsia="Batang" w:hAnsi="Batang" w:cs="Batang"/>
      <w:sz w:val="20"/>
      <w:szCs w:val="20"/>
    </w:rPr>
  </w:style>
  <w:style w:type="paragraph" w:customStyle="1" w:styleId="90">
    <w:name w:val="Основной текст (9)"/>
    <w:basedOn w:val="a"/>
    <w:link w:val="9"/>
    <w:rsid w:val="00211D4F"/>
    <w:pPr>
      <w:shd w:val="clear" w:color="auto" w:fill="FFFFFF"/>
      <w:spacing w:before="600" w:after="0" w:line="0" w:lineRule="atLeast"/>
    </w:pPr>
    <w:rPr>
      <w:rFonts w:ascii="Batang" w:eastAsia="Batang" w:hAnsi="Batang" w:cs="Batang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2305-35A4-4DDF-8B15-601F3860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2024-12-16T14:24:00Z</cp:lastPrinted>
  <dcterms:created xsi:type="dcterms:W3CDTF">2024-12-16T11:24:00Z</dcterms:created>
  <dcterms:modified xsi:type="dcterms:W3CDTF">2024-12-17T12:35:00Z</dcterms:modified>
</cp:coreProperties>
</file>