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55" w:rsidRDefault="00E57188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6604635</wp:posOffset>
            </wp:positionH>
            <wp:positionV relativeFrom="paragraph">
              <wp:posOffset>305435</wp:posOffset>
            </wp:positionV>
            <wp:extent cx="1733550" cy="1714500"/>
            <wp:effectExtent l="0" t="0" r="0" b="0"/>
            <wp:wrapNone/>
            <wp:docPr id="2" name="Рисунок 2" descr="печать 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чать 20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1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755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«ВЕЛИКОУСТЮГСКАЯ ОБЩЕОБРАЗОВАТЕЛЬНАЯ ШКОЛА – ИНТЕРНАТ ДЛЯ </w:t>
      </w:r>
      <w:proofErr w:type="gramStart"/>
      <w:r w:rsidR="0089475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894755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ЗДОРОВЬЯ»</w:t>
      </w:r>
    </w:p>
    <w:p w:rsidR="00894755" w:rsidRDefault="00E57188" w:rsidP="00894755">
      <w:pPr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7376160</wp:posOffset>
            </wp:positionH>
            <wp:positionV relativeFrom="paragraph">
              <wp:posOffset>313649</wp:posOffset>
            </wp:positionV>
            <wp:extent cx="838200" cy="398821"/>
            <wp:effectExtent l="19050" t="0" r="0" b="0"/>
            <wp:wrapNone/>
            <wp:docPr id="3" name="Рисунок 3" descr="под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3988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94755">
        <w:rPr>
          <w:rFonts w:ascii="Times New Roman" w:hAnsi="Times New Roman"/>
          <w:bCs/>
          <w:sz w:val="24"/>
          <w:szCs w:val="24"/>
        </w:rPr>
        <w:t>г. Великого Устюга Вологодской области</w:t>
      </w:r>
    </w:p>
    <w:tbl>
      <w:tblPr>
        <w:tblStyle w:val="11"/>
        <w:tblW w:w="0" w:type="auto"/>
        <w:tblLook w:val="04A0"/>
      </w:tblPr>
      <w:tblGrid>
        <w:gridCol w:w="4853"/>
        <w:gridCol w:w="4853"/>
        <w:gridCol w:w="4854"/>
      </w:tblGrid>
      <w:tr w:rsidR="00894755" w:rsidRPr="00561848" w:rsidTr="001D4D78">
        <w:tc>
          <w:tcPr>
            <w:tcW w:w="4853" w:type="dxa"/>
          </w:tcPr>
          <w:p w:rsidR="00894755" w:rsidRDefault="00894755" w:rsidP="001D4D78">
            <w:pPr>
              <w:jc w:val="center"/>
              <w:rPr>
                <w:rFonts w:cs="Times New Roman"/>
                <w:szCs w:val="24"/>
              </w:rPr>
            </w:pPr>
          </w:p>
          <w:p w:rsidR="00894755" w:rsidRPr="00E57188" w:rsidRDefault="00894755" w:rsidP="001D4D78">
            <w:pPr>
              <w:jc w:val="center"/>
              <w:rPr>
                <w:rFonts w:cs="Times New Roman"/>
                <w:szCs w:val="24"/>
              </w:rPr>
            </w:pPr>
            <w:r w:rsidRPr="00E57188">
              <w:rPr>
                <w:rFonts w:cs="Times New Roman"/>
                <w:szCs w:val="24"/>
              </w:rPr>
              <w:t>РАССМОТРЕНО на заседании методического объединения</w:t>
            </w:r>
          </w:p>
          <w:p w:rsidR="00894755" w:rsidRPr="00E57188" w:rsidRDefault="00894755" w:rsidP="001D4D78">
            <w:pPr>
              <w:jc w:val="center"/>
              <w:rPr>
                <w:rFonts w:cs="Times New Roman"/>
                <w:szCs w:val="24"/>
              </w:rPr>
            </w:pPr>
            <w:r w:rsidRPr="00E57188">
              <w:rPr>
                <w:rFonts w:cs="Times New Roman"/>
                <w:szCs w:val="24"/>
              </w:rPr>
              <w:t xml:space="preserve">Протокол № 1 </w:t>
            </w:r>
          </w:p>
          <w:p w:rsidR="00894755" w:rsidRPr="00E57188" w:rsidRDefault="00E57188" w:rsidP="001D4D78">
            <w:pPr>
              <w:jc w:val="center"/>
              <w:rPr>
                <w:rFonts w:cs="Times New Roman"/>
                <w:szCs w:val="24"/>
              </w:rPr>
            </w:pPr>
            <w:r w:rsidRPr="00E57188">
              <w:rPr>
                <w:rFonts w:cs="Times New Roman"/>
                <w:szCs w:val="24"/>
              </w:rPr>
              <w:t>от «28» августа 2024</w:t>
            </w:r>
            <w:r w:rsidR="00894755" w:rsidRPr="00E57188">
              <w:rPr>
                <w:rFonts w:cs="Times New Roman"/>
                <w:szCs w:val="24"/>
              </w:rPr>
              <w:t xml:space="preserve"> г.</w:t>
            </w:r>
          </w:p>
          <w:p w:rsidR="00894755" w:rsidRPr="00E57188" w:rsidRDefault="00894755" w:rsidP="001D4D78">
            <w:pPr>
              <w:rPr>
                <w:rFonts w:cs="Times New Roman"/>
                <w:szCs w:val="24"/>
              </w:rPr>
            </w:pPr>
          </w:p>
        </w:tc>
        <w:tc>
          <w:tcPr>
            <w:tcW w:w="4853" w:type="dxa"/>
          </w:tcPr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szCs w:val="24"/>
              </w:rPr>
            </w:pP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szCs w:val="24"/>
              </w:rPr>
            </w:pPr>
            <w:r w:rsidRPr="00E57188">
              <w:rPr>
                <w:rFonts w:cs="Times New Roman"/>
                <w:szCs w:val="24"/>
              </w:rPr>
              <w:t xml:space="preserve">ПРИНЯТО на заседании </w:t>
            </w: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szCs w:val="24"/>
              </w:rPr>
              <w:t>педагогического совета</w:t>
            </w: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bCs/>
                <w:szCs w:val="24"/>
              </w:rPr>
              <w:t>МБОУ «Великоустюгская ОШИ с ОВЗ»</w:t>
            </w:r>
          </w:p>
          <w:p w:rsidR="00894755" w:rsidRPr="00E57188" w:rsidRDefault="00E57188" w:rsidP="001D4D78">
            <w:pPr>
              <w:jc w:val="center"/>
              <w:rPr>
                <w:rFonts w:cs="Times New Roman"/>
                <w:szCs w:val="24"/>
              </w:rPr>
            </w:pPr>
            <w:r w:rsidRPr="00E57188">
              <w:rPr>
                <w:rFonts w:cs="Times New Roman"/>
                <w:szCs w:val="24"/>
              </w:rPr>
              <w:t>Протокол № 2 от 30.08.2024</w:t>
            </w:r>
          </w:p>
          <w:p w:rsidR="00894755" w:rsidRPr="00E57188" w:rsidRDefault="00894755" w:rsidP="001D4D78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854" w:type="dxa"/>
          </w:tcPr>
          <w:p w:rsidR="00894755" w:rsidRPr="00E57188" w:rsidRDefault="00894755" w:rsidP="001D4D78">
            <w:pPr>
              <w:spacing w:before="240"/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bCs/>
                <w:szCs w:val="24"/>
              </w:rPr>
              <w:t>«УТВЕРЖДАЮ»__________/</w:t>
            </w:r>
            <w:r w:rsidRPr="00E57188">
              <w:rPr>
                <w:rFonts w:cs="Times New Roman"/>
                <w:bCs/>
                <w:szCs w:val="24"/>
                <w:u w:val="single"/>
              </w:rPr>
              <w:t>И.А.</w:t>
            </w:r>
            <w:proofErr w:type="gramStart"/>
            <w:r w:rsidRPr="00E57188">
              <w:rPr>
                <w:rFonts w:cs="Times New Roman"/>
                <w:bCs/>
                <w:szCs w:val="24"/>
                <w:u w:val="single"/>
              </w:rPr>
              <w:t>Кабаков</w:t>
            </w:r>
            <w:proofErr w:type="gramEnd"/>
            <w:r w:rsidRPr="00E57188">
              <w:rPr>
                <w:rFonts w:cs="Times New Roman"/>
                <w:bCs/>
                <w:szCs w:val="24"/>
              </w:rPr>
              <w:t>/</w:t>
            </w: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bCs/>
                <w:szCs w:val="24"/>
              </w:rPr>
              <w:t xml:space="preserve">директор МБОУ «Великоустюгская </w:t>
            </w: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bCs/>
                <w:szCs w:val="24"/>
              </w:rPr>
              <w:t>ОШИ с ОВЗ» г. Великий Устюг</w:t>
            </w:r>
          </w:p>
          <w:p w:rsidR="00894755" w:rsidRPr="00E57188" w:rsidRDefault="00894755" w:rsidP="001D4D78">
            <w:pPr>
              <w:jc w:val="center"/>
              <w:outlineLvl w:val="0"/>
              <w:rPr>
                <w:rFonts w:cs="Times New Roman"/>
                <w:bCs/>
                <w:szCs w:val="24"/>
              </w:rPr>
            </w:pPr>
            <w:r w:rsidRPr="00E57188">
              <w:rPr>
                <w:rFonts w:cs="Times New Roman"/>
                <w:bCs/>
                <w:szCs w:val="24"/>
              </w:rPr>
              <w:t>При</w:t>
            </w:r>
            <w:r w:rsidR="00A3182F">
              <w:rPr>
                <w:rFonts w:cs="Times New Roman"/>
                <w:bCs/>
                <w:szCs w:val="24"/>
              </w:rPr>
              <w:t>каз № 01-10/59-е</w:t>
            </w:r>
          </w:p>
          <w:p w:rsidR="00894755" w:rsidRPr="00561848" w:rsidRDefault="00A3182F" w:rsidP="001D4D7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Cs/>
                <w:szCs w:val="24"/>
              </w:rPr>
              <w:t>от «30</w:t>
            </w:r>
            <w:r w:rsidR="00E57188" w:rsidRPr="00E57188">
              <w:rPr>
                <w:rFonts w:cs="Times New Roman"/>
                <w:bCs/>
                <w:szCs w:val="24"/>
              </w:rPr>
              <w:t>» августа 2024</w:t>
            </w:r>
            <w:r w:rsidR="00894755" w:rsidRPr="00E57188">
              <w:rPr>
                <w:rFonts w:cs="Times New Roman"/>
                <w:bCs/>
                <w:szCs w:val="24"/>
              </w:rPr>
              <w:t xml:space="preserve"> г.</w:t>
            </w:r>
          </w:p>
        </w:tc>
      </w:tr>
    </w:tbl>
    <w:p w:rsidR="00894755" w:rsidRDefault="00894755" w:rsidP="00894755">
      <w:pPr>
        <w:rPr>
          <w:sz w:val="20"/>
          <w:szCs w:val="20"/>
        </w:rPr>
      </w:pPr>
    </w:p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по учебному предмету «География»</w:t>
      </w:r>
    </w:p>
    <w:p w:rsidR="00894755" w:rsidRDefault="00894755" w:rsidP="008947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D76E8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D76E80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94755" w:rsidRDefault="00894755" w:rsidP="008947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6-9 классы (ФГОС, 1 вариант)</w:t>
      </w:r>
    </w:p>
    <w:p w:rsidR="00894755" w:rsidRDefault="00894755" w:rsidP="00894755">
      <w:pPr>
        <w:jc w:val="center"/>
        <w:rPr>
          <w:sz w:val="20"/>
          <w:szCs w:val="20"/>
        </w:rPr>
      </w:pPr>
    </w:p>
    <w:p w:rsidR="00894755" w:rsidRDefault="00894755" w:rsidP="00894755">
      <w:pPr>
        <w:jc w:val="center"/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7393"/>
        <w:gridCol w:w="7393"/>
      </w:tblGrid>
      <w:tr w:rsidR="00894755" w:rsidTr="001D4D78">
        <w:tc>
          <w:tcPr>
            <w:tcW w:w="7393" w:type="dxa"/>
          </w:tcPr>
          <w:p w:rsidR="00894755" w:rsidRDefault="00894755" w:rsidP="001D4D78">
            <w:pPr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894755" w:rsidRDefault="00894755" w:rsidP="001D4D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Разработчик(и): Голикова Любовь Владиславовна, </w:t>
            </w:r>
          </w:p>
          <w:p w:rsidR="00894755" w:rsidRDefault="00894755" w:rsidP="001D4D7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квалификационная категория</w:t>
            </w:r>
          </w:p>
          <w:p w:rsidR="00894755" w:rsidRDefault="00894755" w:rsidP="001D4D78">
            <w:pPr>
              <w:jc w:val="center"/>
              <w:rPr>
                <w:sz w:val="20"/>
                <w:szCs w:val="20"/>
              </w:rPr>
            </w:pPr>
          </w:p>
        </w:tc>
      </w:tr>
    </w:tbl>
    <w:p w:rsidR="00894755" w:rsidRDefault="00894755" w:rsidP="00894755">
      <w:pPr>
        <w:rPr>
          <w:sz w:val="20"/>
          <w:szCs w:val="20"/>
        </w:rPr>
      </w:pPr>
    </w:p>
    <w:p w:rsidR="00894755" w:rsidRDefault="00894755" w:rsidP="00894755">
      <w:pPr>
        <w:jc w:val="center"/>
        <w:rPr>
          <w:sz w:val="20"/>
          <w:szCs w:val="20"/>
        </w:rPr>
      </w:pPr>
    </w:p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94755" w:rsidRDefault="00894755" w:rsidP="008947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Великий Устюг</w:t>
      </w:r>
    </w:p>
    <w:p w:rsidR="00894755" w:rsidRPr="00561848" w:rsidRDefault="00894755" w:rsidP="008947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76E8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910F0B" w:rsidRDefault="00910F0B" w:rsidP="00910F0B">
      <w:pPr>
        <w:spacing w:after="0"/>
        <w:ind w:firstLine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Пояснительная записка</w:t>
      </w:r>
    </w:p>
    <w:p w:rsidR="00644305" w:rsidRPr="00644305" w:rsidRDefault="00644305" w:rsidP="00644305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44305">
        <w:rPr>
          <w:rFonts w:ascii="Times New Roman" w:hAnsi="Times New Roman" w:cs="Times New Roman"/>
          <w:sz w:val="24"/>
          <w:szCs w:val="24"/>
        </w:rPr>
        <w:t>География синтезирует многие компоненты общественно-научного и естественно-научного знания. Вследствие этого содержание разных разделов курса географии, насыщенное экологическими, этнографическими, социальными, экономическими аспектами, становится тем звеном, которое помогает учащимся осознать тесную взаимосвязь естественных и общественных дисциплин, природы и общества в целом. В этом проявляется образовательное, развивающее и воспитательное значение географии.</w:t>
      </w:r>
    </w:p>
    <w:p w:rsidR="00910F0B" w:rsidRDefault="00910F0B" w:rsidP="00910F0B">
      <w:pPr>
        <w:shd w:val="clear" w:color="auto" w:fill="FFFFFF"/>
        <w:spacing w:after="0"/>
        <w:ind w:firstLine="708"/>
        <w:jc w:val="both"/>
        <w:rPr>
          <w:rFonts w:ascii="Times New Roman" w:hAnsi="Times New Roman" w:cs="Arial"/>
          <w:sz w:val="24"/>
        </w:rPr>
      </w:pPr>
      <w:r>
        <w:rPr>
          <w:rFonts w:ascii="Times New Roman" w:hAnsi="Times New Roman" w:cs="Arial"/>
          <w:sz w:val="24"/>
        </w:rPr>
        <w:t>Нормативным основанием для составления адаптированной рабочей программы являются следующие документы:</w:t>
      </w:r>
    </w:p>
    <w:p w:rsidR="00366785" w:rsidRDefault="00366785" w:rsidP="004F381E">
      <w:pPr>
        <w:pStyle w:val="a3"/>
        <w:numPr>
          <w:ilvl w:val="0"/>
          <w:numId w:val="4"/>
        </w:numPr>
        <w:shd w:val="clear" w:color="auto" w:fill="FFFFFF"/>
        <w:autoSpaceDE w:val="0"/>
        <w:ind w:left="284"/>
        <w:jc w:val="both"/>
        <w:rPr>
          <w:rFonts w:ascii="Times New Roman" w:hAnsi="Times New Roman"/>
          <w:sz w:val="24"/>
          <w:szCs w:val="24"/>
        </w:rPr>
      </w:pPr>
      <w:r w:rsidRPr="0089513C">
        <w:rPr>
          <w:rFonts w:ascii="Times New Roman" w:hAnsi="Times New Roman"/>
          <w:sz w:val="24"/>
          <w:szCs w:val="24"/>
        </w:rPr>
        <w:t>Федеральный Закон РФ «Об образовании в Российской Федерации» №273 – ФЗ  от 29 декабря 2012 года (с последующими изменениями и дополнениями)</w:t>
      </w:r>
      <w:r>
        <w:rPr>
          <w:rFonts w:ascii="Times New Roman" w:hAnsi="Times New Roman"/>
          <w:sz w:val="24"/>
          <w:szCs w:val="24"/>
        </w:rPr>
        <w:t>.</w:t>
      </w:r>
    </w:p>
    <w:p w:rsidR="00366785" w:rsidRPr="00CD59BE" w:rsidRDefault="00366785" w:rsidP="004F381E">
      <w:pPr>
        <w:pStyle w:val="a3"/>
        <w:numPr>
          <w:ilvl w:val="0"/>
          <w:numId w:val="4"/>
        </w:numPr>
        <w:shd w:val="clear" w:color="auto" w:fill="FFFFFF"/>
        <w:autoSpaceDE w:val="0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государственный стандарт образования обучающихся с умственной отсталостью (интеллектуальными нарушениями) №1599 от 19.12.2014</w:t>
      </w:r>
    </w:p>
    <w:p w:rsidR="00366785" w:rsidRPr="001D7311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1D7311">
        <w:rPr>
          <w:rFonts w:ascii="Times New Roman" w:hAnsi="Times New Roman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приказом Министерства просвещения РФ от 24 ноября 2022 года № 1026</w:t>
      </w:r>
    </w:p>
    <w:p w:rsidR="00D52CC3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CD59BE">
        <w:rPr>
          <w:rFonts w:ascii="Times New Roman" w:hAnsi="Times New Roman"/>
          <w:sz w:val="24"/>
          <w:szCs w:val="24"/>
        </w:rPr>
        <w:t xml:space="preserve">Адаптированная основная общеобразовательная программа образования </w:t>
      </w:r>
      <w:proofErr w:type="gramStart"/>
      <w:r w:rsidRPr="00CD59B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CD59BE">
        <w:rPr>
          <w:rFonts w:ascii="Times New Roman" w:hAnsi="Times New Roman"/>
          <w:sz w:val="24"/>
          <w:szCs w:val="24"/>
        </w:rPr>
        <w:t xml:space="preserve"> с легкойумственной отсталостью (интеллектуальными нарушениями), утверждённая приказом № 01-10</w:t>
      </w:r>
      <w:r w:rsidRPr="00CD59BE">
        <w:rPr>
          <w:rFonts w:ascii="Times New Roman" w:hAnsi="Times New Roman"/>
          <w:sz w:val="24"/>
          <w:szCs w:val="24"/>
          <w:lang w:val="en-US"/>
        </w:rPr>
        <w:t>/</w:t>
      </w:r>
      <w:r w:rsidR="001576F8">
        <w:rPr>
          <w:rFonts w:ascii="Times New Roman" w:hAnsi="Times New Roman"/>
          <w:sz w:val="24"/>
          <w:szCs w:val="24"/>
        </w:rPr>
        <w:t>44 от 21.08.2024</w:t>
      </w:r>
      <w:r w:rsidRPr="00CD59BE">
        <w:rPr>
          <w:rFonts w:ascii="Times New Roman" w:hAnsi="Times New Roman"/>
          <w:sz w:val="24"/>
          <w:szCs w:val="24"/>
        </w:rPr>
        <w:t>.</w:t>
      </w:r>
    </w:p>
    <w:p w:rsidR="00D52CC3" w:rsidRPr="00D52CC3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D52CC3">
        <w:rPr>
          <w:rFonts w:ascii="Times New Roman" w:hAnsi="Times New Roman"/>
          <w:sz w:val="24"/>
          <w:szCs w:val="24"/>
        </w:rPr>
        <w:t>Рабочие программы по учебн</w:t>
      </w:r>
      <w:r w:rsidR="00D52CC3" w:rsidRPr="00D52CC3">
        <w:rPr>
          <w:rFonts w:ascii="Times New Roman" w:hAnsi="Times New Roman"/>
          <w:sz w:val="24"/>
          <w:szCs w:val="24"/>
        </w:rPr>
        <w:t>ому</w:t>
      </w:r>
      <w:r w:rsidRPr="00D52CC3">
        <w:rPr>
          <w:rFonts w:ascii="Times New Roman" w:hAnsi="Times New Roman"/>
          <w:sz w:val="24"/>
          <w:szCs w:val="24"/>
        </w:rPr>
        <w:t xml:space="preserve"> предмет</w:t>
      </w:r>
      <w:r w:rsidR="00D52CC3" w:rsidRPr="00D52CC3">
        <w:rPr>
          <w:rFonts w:ascii="Times New Roman" w:hAnsi="Times New Roman"/>
          <w:sz w:val="24"/>
          <w:szCs w:val="24"/>
        </w:rPr>
        <w:t>у «География»вариант 1, (для обучающихся с интеллектуальными нарушениями). МинистерствоПросвещенияРоссийской Федерации федеральноегосударственноебюджетноенаучноеучреждение «Институткоррекционнойпедагогики», Москва, 2023</w:t>
      </w:r>
    </w:p>
    <w:p w:rsidR="00366785" w:rsidRPr="00366785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366785">
        <w:rPr>
          <w:rFonts w:ascii="Times New Roman" w:hAnsi="Times New Roman"/>
          <w:sz w:val="24"/>
          <w:szCs w:val="24"/>
        </w:rPr>
        <w:t>Линейка учебников по географии</w:t>
      </w:r>
      <w:r w:rsidRPr="00366785">
        <w:rPr>
          <w:rFonts w:ascii="Times New Roman" w:hAnsi="Times New Roman"/>
          <w:bCs/>
          <w:sz w:val="24"/>
          <w:szCs w:val="24"/>
        </w:rPr>
        <w:t xml:space="preserve">  для обучающихся 6-9 классов </w:t>
      </w:r>
      <w:r w:rsidRPr="00366785">
        <w:rPr>
          <w:rFonts w:ascii="Times New Roman" w:hAnsi="Times New Roman"/>
          <w:sz w:val="24"/>
          <w:szCs w:val="24"/>
        </w:rPr>
        <w:t>общеобразовательных организаций, реализующих адаптированные основные общеобразовательные программы, авторы: Т.М.Лифанова, Е.Н.Соломина, Москва «Просвещение», 2021г</w:t>
      </w:r>
    </w:p>
    <w:p w:rsidR="00366785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 учебного предмета, коррекционного курса МБОУ «Великоустюгская общеобразовательная школа-интернат для обучающихся с ограниченными возможностями здоровья», утвержденное приказом №</w:t>
      </w:r>
      <w:r w:rsidRPr="009D066D">
        <w:rPr>
          <w:rFonts w:ascii="Times New Roman" w:hAnsi="Times New Roman"/>
          <w:sz w:val="24"/>
          <w:szCs w:val="24"/>
        </w:rPr>
        <w:t xml:space="preserve"> 16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9D066D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</w:t>
      </w:r>
      <w:r w:rsidRPr="009D066D">
        <w:rPr>
          <w:rFonts w:ascii="Times New Roman" w:hAnsi="Times New Roman"/>
          <w:sz w:val="24"/>
          <w:szCs w:val="24"/>
        </w:rPr>
        <w:t>05.2023</w:t>
      </w:r>
    </w:p>
    <w:p w:rsidR="00366785" w:rsidRDefault="00366785" w:rsidP="004F381E">
      <w:pPr>
        <w:pStyle w:val="a3"/>
        <w:numPr>
          <w:ilvl w:val="0"/>
          <w:numId w:val="4"/>
        </w:numPr>
        <w:ind w:left="284"/>
        <w:jc w:val="both"/>
        <w:rPr>
          <w:rFonts w:ascii="Times New Roman" w:hAnsi="Times New Roman"/>
          <w:sz w:val="24"/>
          <w:szCs w:val="24"/>
        </w:rPr>
      </w:pPr>
      <w:r w:rsidRPr="00B25FAD">
        <w:rPr>
          <w:rFonts w:ascii="Times New Roman" w:hAnsi="Times New Roman"/>
          <w:sz w:val="24"/>
          <w:szCs w:val="24"/>
        </w:rPr>
        <w:t>Положение о проведении промежуточной аттестации</w:t>
      </w:r>
      <w:r>
        <w:rPr>
          <w:rFonts w:ascii="Times New Roman" w:hAnsi="Times New Roman"/>
          <w:sz w:val="24"/>
          <w:szCs w:val="24"/>
        </w:rPr>
        <w:t xml:space="preserve"> обучающихся и осуществлении текущего контроля их успеваемости МБОУ «Великоустюгская общеобразовательная школа-интернат для обучающихся с ограниченными возможностями здоровья», утвержденное приказом № 11 от 19.05.2021</w:t>
      </w:r>
    </w:p>
    <w:p w:rsidR="001D7311" w:rsidRPr="001D7311" w:rsidRDefault="001D7311" w:rsidP="00644305">
      <w:pPr>
        <w:pStyle w:val="ConsPlusNormal"/>
        <w:spacing w:before="20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b/>
          <w:bCs/>
          <w:sz w:val="24"/>
          <w:szCs w:val="24"/>
        </w:rPr>
        <w:t>Основная цель</w:t>
      </w:r>
      <w:r w:rsidRPr="001D7311">
        <w:rPr>
          <w:rFonts w:ascii="Times New Roman" w:hAnsi="Times New Roman" w:cs="Times New Roman"/>
          <w:sz w:val="24"/>
          <w:szCs w:val="24"/>
        </w:rPr>
        <w:t xml:space="preserve"> обучения географии - сформировать у обучающихся с умственной отсталостью (интеллектуальными нарушениями) умение использовать географические знания и умения в повседневной жизни для объяснения, оценки разнообразных природных, социально-экономических и экологических процессов и явлений, адаптации к условиям окружающей среды и обеспечения безопасности жизнедеятельности, экологически сообразного поведения в окружающей среде.</w:t>
      </w:r>
    </w:p>
    <w:p w:rsidR="00910F0B" w:rsidRDefault="000917D6" w:rsidP="00535F2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Задачи</w:t>
      </w:r>
      <w:r w:rsidR="00940248">
        <w:rPr>
          <w:rFonts w:ascii="Times New Roman" w:hAnsi="Times New Roman"/>
          <w:b/>
          <w:sz w:val="24"/>
          <w:szCs w:val="24"/>
        </w:rPr>
        <w:t>о</w:t>
      </w:r>
      <w:r w:rsidR="00D52CC3">
        <w:rPr>
          <w:rFonts w:ascii="Times New Roman" w:hAnsi="Times New Roman"/>
          <w:b/>
          <w:sz w:val="24"/>
          <w:szCs w:val="24"/>
        </w:rPr>
        <w:t>бучения</w:t>
      </w:r>
      <w:r w:rsidR="00910F0B">
        <w:rPr>
          <w:rFonts w:ascii="Times New Roman" w:hAnsi="Times New Roman"/>
          <w:b/>
          <w:sz w:val="24"/>
          <w:szCs w:val="24"/>
        </w:rPr>
        <w:t>: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формирование представлений о географии и ее роли в понимании природных и социально-экономических процессов и их взаимосвязей;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формирование представлений об особенностях природы, жизни, культуры и хозяйственной деятельности людей, экологических проблемах России, разных материков и отдельных стран;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формирование умения выделять, описывать и объяснять существенные признаки географических объектов и явлений;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lastRenderedPageBreak/>
        <w:t>формирование умений и навыков использования географических знаний в повседневной жизни для объяснения явлений и процессов, адаптации к условиям территории проживания, соблюдения мер безопасности в случаях стихийных бедствий и техногенных катастроф;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информации;</w:t>
      </w:r>
    </w:p>
    <w:p w:rsidR="00940248" w:rsidRPr="00940248" w:rsidRDefault="00940248" w:rsidP="004F381E">
      <w:pPr>
        <w:pStyle w:val="ConsPlusNormal"/>
        <w:numPr>
          <w:ilvl w:val="0"/>
          <w:numId w:val="46"/>
        </w:numPr>
        <w:ind w:left="141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формирование умения вести наблюдения за объектами, процессами и явлениями географической среды, их изменениями в результате природных и антропогенных воздействий.</w:t>
      </w:r>
    </w:p>
    <w:p w:rsidR="00910F0B" w:rsidRDefault="00910F0B" w:rsidP="00D52CC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Задачи воспитательные:</w:t>
      </w:r>
    </w:p>
    <w:p w:rsidR="00910F0B" w:rsidRDefault="00910F0B" w:rsidP="004F381E">
      <w:pPr>
        <w:pStyle w:val="a3"/>
        <w:numPr>
          <w:ilvl w:val="0"/>
          <w:numId w:val="1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бережного отношения к природе и воспитание экологических, эстетических и патриотических чувств;</w:t>
      </w:r>
    </w:p>
    <w:p w:rsidR="00910F0B" w:rsidRDefault="00910F0B" w:rsidP="004F381E">
      <w:pPr>
        <w:pStyle w:val="a3"/>
        <w:numPr>
          <w:ilvl w:val="0"/>
          <w:numId w:val="1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школьников познавательного интереса к географии и ориентация их на профессии, связанные с этой наукой;</w:t>
      </w:r>
    </w:p>
    <w:p w:rsidR="00910F0B" w:rsidRDefault="00910F0B" w:rsidP="004F381E">
      <w:pPr>
        <w:pStyle w:val="a3"/>
        <w:numPr>
          <w:ilvl w:val="0"/>
          <w:numId w:val="1"/>
        </w:numPr>
        <w:spacing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и навыков безопасного и экологически грамотного поведения в окружающей среде.</w:t>
      </w:r>
    </w:p>
    <w:p w:rsidR="00910F0B" w:rsidRDefault="00910F0B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Задачи коррекционно-развивающие:</w:t>
      </w:r>
    </w:p>
    <w:p w:rsidR="00910F0B" w:rsidRDefault="00910F0B" w:rsidP="004F381E">
      <w:pPr>
        <w:pStyle w:val="a3"/>
        <w:numPr>
          <w:ilvl w:val="0"/>
          <w:numId w:val="2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устной речи, памяти, наблюдательности, мышления, зрительного восприятия;</w:t>
      </w:r>
    </w:p>
    <w:p w:rsidR="00910F0B" w:rsidRDefault="00910F0B" w:rsidP="004F381E">
      <w:pPr>
        <w:pStyle w:val="a3"/>
        <w:numPr>
          <w:ilvl w:val="0"/>
          <w:numId w:val="2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коррекция личностных качеств обучающихся;</w:t>
      </w:r>
    </w:p>
    <w:p w:rsidR="00910F0B" w:rsidRDefault="00910F0B" w:rsidP="004F381E">
      <w:pPr>
        <w:pStyle w:val="a3"/>
        <w:numPr>
          <w:ilvl w:val="0"/>
          <w:numId w:val="2"/>
        </w:numPr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абстрактного мышления, воображения;</w:t>
      </w:r>
    </w:p>
    <w:p w:rsidR="006A3294" w:rsidRPr="00940248" w:rsidRDefault="00910F0B" w:rsidP="004F381E">
      <w:pPr>
        <w:pStyle w:val="a3"/>
        <w:numPr>
          <w:ilvl w:val="0"/>
          <w:numId w:val="2"/>
        </w:numPr>
        <w:spacing w:after="200" w:line="276" w:lineRule="auto"/>
        <w:ind w:left="14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ручной моторики средствами предмета «Географии».</w:t>
      </w:r>
    </w:p>
    <w:p w:rsidR="00785EB3" w:rsidRPr="00785EB3" w:rsidRDefault="00785EB3" w:rsidP="00785EB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785EB3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785EB3" w:rsidRP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География как учебный предмет имеет большое значение для всестороннего развития учащихся со сниженной мотивацией к познанию. Изучение географии нашей страны и материков расширяет кругозор детей об окружающем мире, позволяет увидеть природные и социально-экономические явления и процессы во взаимосвязи.</w:t>
      </w:r>
    </w:p>
    <w:p w:rsid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Познание мира предполагает изучение системы взаимосвязанных дисциплин, обеспечивающих преемственность содержания. Курс географии имеет много смежных тем с биологией, историей, русским языком, чтением (литературным чтением), математикой, изобразительным искусством, черчением, основами социальной жизни и другими предметами, а также предусматривает опору на знания, полученные в курсах «Мир природы и человека» и «Природоведение», входящих в предметную область «Естествознание».</w:t>
      </w:r>
    </w:p>
    <w:p w:rsidR="00785EB3" w:rsidRP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Необходимость межпредметных связей с другими учебными дисциплинами, а также преемственность географического содержания и природоведческих курсов подчеркивается выделением специальной рубрики «Межпредметные связи» после каж</w:t>
      </w:r>
      <w:r w:rsidR="00366785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ой темы.</w:t>
      </w:r>
    </w:p>
    <w:p w:rsidR="00785EB3" w:rsidRP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Учитывая общие и специальные задачи коррекционной школы, программа географии предусматривают повторяемость материала</w:t>
      </w:r>
      <w:r>
        <w:rPr>
          <w:rFonts w:ascii="Times New Roman" w:hAnsi="Times New Roman" w:cs="Times New Roman"/>
          <w:sz w:val="24"/>
          <w:szCs w:val="24"/>
        </w:rPr>
        <w:t xml:space="preserve"> (в разных формах и объемах)</w:t>
      </w:r>
      <w:r w:rsidRPr="00785EB3">
        <w:rPr>
          <w:rFonts w:ascii="Times New Roman" w:hAnsi="Times New Roman" w:cs="Times New Roman"/>
          <w:sz w:val="24"/>
          <w:szCs w:val="24"/>
        </w:rPr>
        <w:t xml:space="preserve">. Ряд тем постепенно усложняется и расширяется от 6 к 9 классу, что способствует более прочному усвоению элементарных географических знаний учащимися с интеллектуальными нарушениями.  Рабочей программой предусматриваются экскурсии и разнообразные практические работы, которые опираются на личный опыт учащихся и позволяют использовать в реальной жизни знания, полученные на уроках. </w:t>
      </w:r>
    </w:p>
    <w:p w:rsid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 xml:space="preserve">В рабочей программе заложен принцип коррекционной направленности обучения, т. е. особое внимание обращается на коррекцию недостатков общего, речевого, физического развития и нравственного воспитания обучающихся с интеллектуальными нарушениями.  Рабочая программа составлена с учетом психофизических  особенностей учащихся с легкими и умеренными интеллектуальными нарушениями и </w:t>
      </w:r>
      <w:r w:rsidRPr="00785EB3">
        <w:rPr>
          <w:rFonts w:ascii="Times New Roman" w:hAnsi="Times New Roman" w:cs="Times New Roman"/>
          <w:sz w:val="24"/>
          <w:szCs w:val="24"/>
        </w:rPr>
        <w:lastRenderedPageBreak/>
        <w:t>направлена на развитие у учащихся наблюдательности, памяти, воображения, речи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</w:p>
    <w:p w:rsid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</w:t>
      </w:r>
      <w:r w:rsidR="0036678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чение географии рас</w:t>
      </w:r>
      <w:r w:rsidR="003667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читано на четыре года с 6 по 9 классы по 2 урока в неделю. Учебный материал расположен по годам обучения следующим образом:</w:t>
      </w:r>
    </w:p>
    <w:p w:rsidR="00785EB3" w:rsidRPr="00785EB3" w:rsidRDefault="00785EB3" w:rsidP="00785EB3">
      <w:pPr>
        <w:tabs>
          <w:tab w:val="left" w:pos="611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6</w:t>
      </w:r>
      <w:r w:rsidRPr="00785EB3">
        <w:rPr>
          <w:rFonts w:ascii="Times New Roman" w:hAnsi="Times New Roman" w:cs="Times New Roman"/>
          <w:sz w:val="24"/>
          <w:szCs w:val="24"/>
        </w:rPr>
        <w:tab/>
        <w:t>класс — «Начальный курс физической географии» (68 часов),</w:t>
      </w:r>
    </w:p>
    <w:p w:rsidR="00785EB3" w:rsidRPr="00785EB3" w:rsidRDefault="00785EB3" w:rsidP="00785EB3">
      <w:pPr>
        <w:tabs>
          <w:tab w:val="left" w:pos="611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7</w:t>
      </w:r>
      <w:r w:rsidRPr="00785EB3">
        <w:rPr>
          <w:rFonts w:ascii="Times New Roman" w:hAnsi="Times New Roman" w:cs="Times New Roman"/>
          <w:sz w:val="24"/>
          <w:szCs w:val="24"/>
        </w:rPr>
        <w:tab/>
        <w:t>класс — «География России» (68 часов),</w:t>
      </w:r>
    </w:p>
    <w:p w:rsidR="00785EB3" w:rsidRPr="00785EB3" w:rsidRDefault="00785EB3" w:rsidP="00785EB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8 класс — «География материков и океанов» (68 часов),</w:t>
      </w:r>
    </w:p>
    <w:p w:rsidR="00785EB3" w:rsidRPr="00785EB3" w:rsidRDefault="00785EB3" w:rsidP="00785EB3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>9 класс — «География материков и океанов» (54 часа); «Ваш край» (14 часов).</w:t>
      </w:r>
    </w:p>
    <w:p w:rsidR="00785EB3" w:rsidRDefault="00642678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программе выделены практические работы и экскурсии, указана географическая номенклатура, а также сформулированы основные предметные и личностные результаты по годам обучения.</w:t>
      </w:r>
    </w:p>
    <w:p w:rsidR="00642678" w:rsidRDefault="00642678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Проведению практических работ в 6-9 классах по</w:t>
      </w:r>
      <w:r w:rsidR="00366785">
        <w:rPr>
          <w:rFonts w:ascii="Times New Roman" w:hAnsi="Times New Roman" w:cs="Times New Roman"/>
          <w:sz w:val="24"/>
          <w:szCs w:val="24"/>
        </w:rPr>
        <w:t>мо</w:t>
      </w:r>
      <w:r>
        <w:rPr>
          <w:rFonts w:ascii="Times New Roman" w:hAnsi="Times New Roman" w:cs="Times New Roman"/>
          <w:sz w:val="24"/>
          <w:szCs w:val="24"/>
        </w:rPr>
        <w:t>гают рабочие тетради, которые способствуют внедрению в учебный процесс современных методических приемов. В рабочие тетради вк</w:t>
      </w:r>
      <w:r w:rsidR="00366785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ючены контурные карты. Они имеют меньшую географическую нагрузку, четко выделенные контуры отмечаемых объектов, пунктирные подсказки.</w:t>
      </w:r>
    </w:p>
    <w:p w:rsidR="00642678" w:rsidRDefault="00642678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Значительную помощь обучающимся оказывают атласы(иллюстрированные приложения к учебникам), которые специально адаптированы к психофизическим и возрастным особенностям детей с интеллектуальными нарушениями.</w:t>
      </w:r>
    </w:p>
    <w:p w:rsidR="00642678" w:rsidRDefault="00642678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</w:t>
      </w:r>
      <w:r w:rsidRPr="005C3B42">
        <w:rPr>
          <w:rFonts w:ascii="Times New Roman" w:hAnsi="Times New Roman" w:cs="Times New Roman"/>
          <w:b/>
          <w:sz w:val="24"/>
          <w:szCs w:val="24"/>
        </w:rPr>
        <w:t>6 классе</w:t>
      </w:r>
      <w:r>
        <w:rPr>
          <w:rFonts w:ascii="Times New Roman" w:hAnsi="Times New Roman" w:cs="Times New Roman"/>
          <w:sz w:val="24"/>
          <w:szCs w:val="24"/>
        </w:rPr>
        <w:t xml:space="preserve"> («Начальный курс физической географии») обучающиеся научатся ориентироваться на местности, познакомятся с формами земной поверхности, водоемами, планом и картой.</w:t>
      </w:r>
    </w:p>
    <w:p w:rsidR="0072239E" w:rsidRDefault="0072239E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данной программе вначале планируется формирование более точных географических представлений о рельефе и водоемах своей местности (на экскурсиях и уроках с использованием видеофильмов и презентаций).</w:t>
      </w:r>
    </w:p>
    <w:p w:rsidR="0072239E" w:rsidRDefault="0072239E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Затем планируется изучение одной из самых сложных тем курса географии – «План и карта». Необходимо осуществлять постепенный переход от черчения плана стола, класса, школьного участка (достаточный уровень) к чтению планов местности, а затем к знакомству с географической картой. К обучающимся с нарушенным пространственным анализом при оценке знаний можно снизить уровень требований. Они могут научиться ориентироваться по Солнцу, признакам природы и «звездочке ориентирования» (минимальный уровень). Работу с компасом усваивают более сильные школьники (достаточный уровень). Черчение плана участка также выполняется лишь сильными </w:t>
      </w:r>
      <w:r w:rsidR="00366785">
        <w:rPr>
          <w:rFonts w:ascii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hAnsi="Times New Roman" w:cs="Times New Roman"/>
          <w:sz w:val="24"/>
          <w:szCs w:val="24"/>
        </w:rPr>
        <w:t xml:space="preserve"> под руководством учителя.</w:t>
      </w:r>
    </w:p>
    <w:p w:rsidR="0072239E" w:rsidRDefault="0072239E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Такая последовательность изучения тем позволит более логично перейти от знакомства с физической картой России к изучению глобуса и физической карты полушарий.</w:t>
      </w:r>
    </w:p>
    <w:p w:rsidR="0072239E" w:rsidRDefault="0072239E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программу 6 класса введены темы «Явления природы» (дождь, ветер, ураган, шторм, землетрясение, извержение вулканов), краткие сведения о Земле, Солнце и Луне», «Планеты», «Освоение космоса». Это позволитсвоевременно начатьформирование географических знаний в тесной связи с элементарными физическими и астрономическими</w:t>
      </w:r>
      <w:r w:rsidR="005C3B42">
        <w:rPr>
          <w:rFonts w:ascii="Times New Roman" w:hAnsi="Times New Roman" w:cs="Times New Roman"/>
          <w:sz w:val="24"/>
          <w:szCs w:val="24"/>
        </w:rPr>
        <w:t>, что создаст наиболее представление о плане Земля. Опасные природные явления будут изучаться и в дальнейшем применительно к конкретным географическим территориям.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0797">
        <w:rPr>
          <w:rFonts w:ascii="Times New Roman" w:hAnsi="Times New Roman" w:cs="Times New Roman"/>
          <w:b/>
          <w:sz w:val="24"/>
          <w:szCs w:val="24"/>
        </w:rPr>
        <w:t>7 класс</w:t>
      </w:r>
      <w:r>
        <w:rPr>
          <w:rFonts w:ascii="Times New Roman" w:hAnsi="Times New Roman" w:cs="Times New Roman"/>
          <w:sz w:val="24"/>
          <w:szCs w:val="24"/>
        </w:rPr>
        <w:t xml:space="preserve"> полностью посвящен знакомств с природой и хозяйством России. Изучение вопросов физической, элементов экономической и социальной географии страны рассматриваются в тесной взаимосвязи, а природа изучается как среда обитания и жизнедеятельности людей, как источник ресурсов для развития народного хозяйства.</w:t>
      </w:r>
      <w:r w:rsidR="00366785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собое внимание уделяется экологическим проблемам (причины </w:t>
      </w:r>
      <w:r w:rsidR="00366785">
        <w:rPr>
          <w:rFonts w:ascii="Times New Roman" w:hAnsi="Times New Roman" w:cs="Times New Roman"/>
          <w:sz w:val="24"/>
          <w:szCs w:val="24"/>
        </w:rPr>
        <w:t>обостренияэкзотических</w:t>
      </w:r>
      <w:r>
        <w:rPr>
          <w:rFonts w:ascii="Times New Roman" w:hAnsi="Times New Roman" w:cs="Times New Roman"/>
          <w:sz w:val="24"/>
          <w:szCs w:val="24"/>
        </w:rPr>
        <w:t xml:space="preserve"> ситуаций в районах южных морей, Волго-Каспийского бассейна, Прибайкалья и Забайкалья, </w:t>
      </w:r>
      <w:r w:rsidR="00366785">
        <w:rPr>
          <w:rFonts w:ascii="Times New Roman" w:hAnsi="Times New Roman" w:cs="Times New Roman"/>
          <w:sz w:val="24"/>
          <w:szCs w:val="24"/>
        </w:rPr>
        <w:t>районов</w:t>
      </w:r>
      <w:r>
        <w:rPr>
          <w:rFonts w:ascii="Times New Roman" w:hAnsi="Times New Roman" w:cs="Times New Roman"/>
          <w:sz w:val="24"/>
          <w:szCs w:val="24"/>
        </w:rPr>
        <w:t xml:space="preserve"> Севера).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содержании учебного материала выделены два основных блока: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природы и хозяйства России (общая характеристика) – 11 часов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природные зоны России - 57 часов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 первого блока – создать целостное представление о нашей Родине, раскрыть </w:t>
      </w:r>
      <w:r w:rsidR="00366785">
        <w:rPr>
          <w:rFonts w:ascii="Times New Roman" w:hAnsi="Times New Roman" w:cs="Times New Roman"/>
          <w:sz w:val="24"/>
          <w:szCs w:val="24"/>
        </w:rPr>
        <w:t>разнообразие</w:t>
      </w:r>
      <w:r>
        <w:rPr>
          <w:rFonts w:ascii="Times New Roman" w:hAnsi="Times New Roman" w:cs="Times New Roman"/>
          <w:sz w:val="24"/>
          <w:szCs w:val="24"/>
        </w:rPr>
        <w:t xml:space="preserve"> ее природных условий, ресурсов, населения, хозяйства.</w:t>
      </w:r>
    </w:p>
    <w:p w:rsidR="005C3B42" w:rsidRDefault="005C3B42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D52CC3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блоке дается комплексная характеристика природных зон России: изучаются особенности климата, природы, условия жизни и хозяйственной деятельности людей, местные экономические, социальные и экологические проблемы, </w:t>
      </w:r>
      <w:r w:rsidR="00366785">
        <w:rPr>
          <w:rFonts w:ascii="Times New Roman" w:hAnsi="Times New Roman" w:cs="Times New Roman"/>
          <w:sz w:val="24"/>
          <w:szCs w:val="24"/>
        </w:rPr>
        <w:t>достопримечательности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разных уголков нашей Родины.</w:t>
      </w:r>
      <w:r w:rsidR="00570797">
        <w:rPr>
          <w:rFonts w:ascii="Times New Roman" w:hAnsi="Times New Roman" w:cs="Times New Roman"/>
          <w:sz w:val="24"/>
          <w:szCs w:val="24"/>
        </w:rPr>
        <w:t xml:space="preserve"> Особое внимание уделяется лесной зоне России, так как мы проживаем на данной территории.</w:t>
      </w:r>
    </w:p>
    <w:p w:rsidR="00570797" w:rsidRDefault="00570797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изучении географии России необходимо </w:t>
      </w:r>
      <w:r w:rsidR="00366785">
        <w:rPr>
          <w:rFonts w:ascii="Times New Roman" w:hAnsi="Times New Roman" w:cs="Times New Roman"/>
          <w:sz w:val="24"/>
          <w:szCs w:val="24"/>
        </w:rPr>
        <w:t>констатировать</w:t>
      </w:r>
      <w:r>
        <w:rPr>
          <w:rFonts w:ascii="Times New Roman" w:hAnsi="Times New Roman" w:cs="Times New Roman"/>
          <w:sz w:val="24"/>
          <w:szCs w:val="24"/>
        </w:rPr>
        <w:t xml:space="preserve"> новые национально-территориальные образования (например, Крым – субъект РФ, входящий в состав Южного федерального округа с июля 2016 года), подчеркивая культурные и этнографические особенности населения.</w:t>
      </w:r>
    </w:p>
    <w:p w:rsidR="00570797" w:rsidRDefault="00570797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«Географии материков и океанов» рас</w:t>
      </w:r>
      <w:r w:rsidR="0036678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читан на 2 года обучения. Три четверти </w:t>
      </w:r>
      <w:r w:rsidRPr="006C571F">
        <w:rPr>
          <w:rFonts w:ascii="Times New Roman" w:hAnsi="Times New Roman" w:cs="Times New Roman"/>
          <w:b/>
          <w:sz w:val="24"/>
          <w:szCs w:val="24"/>
        </w:rPr>
        <w:t>8 класса</w:t>
      </w:r>
      <w:r>
        <w:rPr>
          <w:rFonts w:ascii="Times New Roman" w:hAnsi="Times New Roman" w:cs="Times New Roman"/>
          <w:sz w:val="24"/>
          <w:szCs w:val="24"/>
        </w:rPr>
        <w:t xml:space="preserve"> отводится на изучение Мирового океана, Африки, </w:t>
      </w:r>
      <w:r w:rsidR="00366785">
        <w:rPr>
          <w:rFonts w:ascii="Times New Roman" w:hAnsi="Times New Roman" w:cs="Times New Roman"/>
          <w:sz w:val="24"/>
          <w:szCs w:val="24"/>
        </w:rPr>
        <w:t>Австралии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66785">
        <w:rPr>
          <w:rFonts w:ascii="Times New Roman" w:hAnsi="Times New Roman" w:cs="Times New Roman"/>
          <w:sz w:val="24"/>
          <w:szCs w:val="24"/>
        </w:rPr>
        <w:t>Антарктиды</w:t>
      </w:r>
      <w:r>
        <w:rPr>
          <w:rFonts w:ascii="Times New Roman" w:hAnsi="Times New Roman" w:cs="Times New Roman"/>
          <w:sz w:val="24"/>
          <w:szCs w:val="24"/>
        </w:rPr>
        <w:t xml:space="preserve">, Северной и Южной Америки. Обучающиеся </w:t>
      </w:r>
      <w:r w:rsidR="00366785">
        <w:rPr>
          <w:rFonts w:ascii="Times New Roman" w:hAnsi="Times New Roman" w:cs="Times New Roman"/>
          <w:sz w:val="24"/>
          <w:szCs w:val="24"/>
        </w:rPr>
        <w:t>знакомятся</w:t>
      </w:r>
      <w:r>
        <w:rPr>
          <w:rFonts w:ascii="Times New Roman" w:hAnsi="Times New Roman" w:cs="Times New Roman"/>
          <w:sz w:val="24"/>
          <w:szCs w:val="24"/>
        </w:rPr>
        <w:t xml:space="preserve"> не только с природой различных континентов, но и с населением, особенностями хозяйственной деятельности, бытом, </w:t>
      </w:r>
      <w:r w:rsidR="00366785">
        <w:rPr>
          <w:rFonts w:ascii="Times New Roman" w:hAnsi="Times New Roman" w:cs="Times New Roman"/>
          <w:sz w:val="24"/>
          <w:szCs w:val="24"/>
        </w:rPr>
        <w:t>культурой</w:t>
      </w:r>
      <w:r>
        <w:rPr>
          <w:rFonts w:ascii="Times New Roman" w:hAnsi="Times New Roman" w:cs="Times New Roman"/>
          <w:sz w:val="24"/>
          <w:szCs w:val="24"/>
        </w:rPr>
        <w:t xml:space="preserve"> людей, отдельными государствами.</w:t>
      </w:r>
    </w:p>
    <w:p w:rsidR="00570797" w:rsidRDefault="00570797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четвертой четверти обучающиеся начинают более подробно изучать физическую географию материка, на кото</w:t>
      </w:r>
      <w:r w:rsidR="006C571F">
        <w:rPr>
          <w:rFonts w:ascii="Times New Roman" w:hAnsi="Times New Roman" w:cs="Times New Roman"/>
          <w:sz w:val="24"/>
          <w:szCs w:val="24"/>
        </w:rPr>
        <w:t>р</w:t>
      </w:r>
      <w:r w:rsidR="00366785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 мы живем. Здесь даются общие представления о географическом представлении, очертаниях берегов, рельефе, климате, водных ресурсах, растительном, животном мире и населении Евразии.</w:t>
      </w:r>
    </w:p>
    <w:p w:rsidR="00570797" w:rsidRDefault="00570797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этого материка продолжается в 9 классе. Такое расположение материала позволяет больше времени (три четверти </w:t>
      </w:r>
      <w:r w:rsidRPr="00570797">
        <w:rPr>
          <w:rFonts w:ascii="Times New Roman" w:hAnsi="Times New Roman" w:cs="Times New Roman"/>
          <w:b/>
          <w:sz w:val="24"/>
          <w:szCs w:val="24"/>
        </w:rPr>
        <w:t>9 класса</w:t>
      </w:r>
      <w:r>
        <w:rPr>
          <w:rFonts w:ascii="Times New Roman" w:hAnsi="Times New Roman" w:cs="Times New Roman"/>
          <w:sz w:val="24"/>
          <w:szCs w:val="24"/>
        </w:rPr>
        <w:t xml:space="preserve">) выделить на знакомство с государствами Евразии. Тематика этого раздела </w:t>
      </w:r>
      <w:r w:rsidR="00366785">
        <w:rPr>
          <w:rFonts w:ascii="Times New Roman" w:hAnsi="Times New Roman" w:cs="Times New Roman"/>
          <w:sz w:val="24"/>
          <w:szCs w:val="24"/>
        </w:rPr>
        <w:t>идеологизирована</w:t>
      </w:r>
      <w:r w:rsidR="0074193C">
        <w:rPr>
          <w:rFonts w:ascii="Times New Roman" w:hAnsi="Times New Roman" w:cs="Times New Roman"/>
          <w:sz w:val="24"/>
          <w:szCs w:val="24"/>
        </w:rPr>
        <w:t xml:space="preserve">: изучаемые страны сгруппированы по типу географической смежности. Современные названия государств даются в скобках. Особое внимание уделяется страноведческим и общекультурным аспектам, также особенностям </w:t>
      </w:r>
      <w:r w:rsidR="00366785">
        <w:rPr>
          <w:rFonts w:ascii="Times New Roman" w:hAnsi="Times New Roman" w:cs="Times New Roman"/>
          <w:sz w:val="24"/>
          <w:szCs w:val="24"/>
        </w:rPr>
        <w:t>населения</w:t>
      </w:r>
      <w:r w:rsidR="0074193C">
        <w:rPr>
          <w:rFonts w:ascii="Times New Roman" w:hAnsi="Times New Roman" w:cs="Times New Roman"/>
          <w:sz w:val="24"/>
          <w:szCs w:val="24"/>
        </w:rPr>
        <w:t>: язык, быт (тип жилища, национальная одежда, пища, традиции, обычаи), на ценности духовной культуры (архитектура, музыка, танцы, театр, религия).</w:t>
      </w:r>
    </w:p>
    <w:p w:rsidR="0074193C" w:rsidRDefault="0074193C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366785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стран Евразии предусматривается просмотр кино- и видеофильмов о природе, культурных и исторических достопримечательностях изучаемой страны, традициях и быте ее населения.</w:t>
      </w:r>
    </w:p>
    <w:p w:rsidR="0074193C" w:rsidRDefault="0074193C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Примерный план изучения стран Евразии (географическое положение, климат, рельеф, флора, фауна, хозяйство, население, столица, крупные города, достопримечательности, культура, обычаи, традиции).</w:t>
      </w:r>
    </w:p>
    <w:p w:rsidR="0074193C" w:rsidRDefault="0074193C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Завершается курс «География материков и океанов» темами, посвященными России как крупнейшему государству Евразии. На этих уроках повторяется и обобщается материал о своей стране, полученный в 6-7 классах, </w:t>
      </w:r>
      <w:r w:rsidR="00366785">
        <w:rPr>
          <w:rFonts w:ascii="Times New Roman" w:hAnsi="Times New Roman" w:cs="Times New Roman"/>
          <w:sz w:val="24"/>
          <w:szCs w:val="24"/>
        </w:rPr>
        <w:t>подготовляются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366785">
        <w:rPr>
          <w:rFonts w:ascii="Times New Roman" w:hAnsi="Times New Roman" w:cs="Times New Roman"/>
          <w:sz w:val="24"/>
          <w:szCs w:val="24"/>
        </w:rPr>
        <w:t>знакомству</w:t>
      </w:r>
      <w:r>
        <w:rPr>
          <w:rFonts w:ascii="Times New Roman" w:hAnsi="Times New Roman" w:cs="Times New Roman"/>
          <w:sz w:val="24"/>
          <w:szCs w:val="24"/>
        </w:rPr>
        <w:t xml:space="preserve"> со своим краем (областью).</w:t>
      </w:r>
    </w:p>
    <w:p w:rsidR="0074193C" w:rsidRDefault="0074193C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Заканчивается курс географии региональным обзором. Изучению своей местности отводится четвертая четверть 9 класса. На этих уроках обучающиеся не только систематизируют свои знания о природе Вологодской области, но и знакомятся с местными экономическими проблемами, узнают о профессиях</w:t>
      </w:r>
      <w:r w:rsidR="006C571F">
        <w:rPr>
          <w:rFonts w:ascii="Times New Roman" w:hAnsi="Times New Roman" w:cs="Times New Roman"/>
          <w:sz w:val="24"/>
          <w:szCs w:val="24"/>
        </w:rPr>
        <w:t>, на которые имеется спрос в нашей области. На уроках краеведческой тематики изучаются социальные, экологические и культурологические аспекты. Рассмотрение вопросов истории, этнографии, национальных и региональных культурных традиций способствует воспитанию у обучающихся патриотических чувств и повышает интерес к изучаемому предмету.</w:t>
      </w:r>
    </w:p>
    <w:p w:rsidR="006C571F" w:rsidRDefault="006C571F" w:rsidP="0064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4755" w:rsidRDefault="00894755" w:rsidP="0064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5EB3" w:rsidRDefault="00785EB3" w:rsidP="006426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785EB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плане.</w:t>
      </w:r>
    </w:p>
    <w:p w:rsidR="00785EB3" w:rsidRPr="00785EB3" w:rsidRDefault="00785EB3" w:rsidP="00785E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5EB3">
        <w:rPr>
          <w:rFonts w:ascii="Times New Roman" w:hAnsi="Times New Roman" w:cs="Times New Roman"/>
          <w:sz w:val="24"/>
          <w:szCs w:val="24"/>
        </w:rPr>
        <w:t xml:space="preserve">Учебный предмет «География» входит в предметную область «Естествознание» и относится к обязательной части учебного плана образования обучающихся </w:t>
      </w:r>
      <w:r w:rsidR="00DF1CD7">
        <w:rPr>
          <w:rFonts w:ascii="Times New Roman" w:hAnsi="Times New Roman" w:cs="Times New Roman"/>
          <w:sz w:val="24"/>
          <w:szCs w:val="24"/>
        </w:rPr>
        <w:t xml:space="preserve">с легкой </w:t>
      </w:r>
      <w:r w:rsidRPr="00785EB3">
        <w:rPr>
          <w:rFonts w:ascii="Times New Roman" w:hAnsi="Times New Roman" w:cs="Times New Roman"/>
          <w:sz w:val="24"/>
          <w:szCs w:val="24"/>
        </w:rPr>
        <w:t xml:space="preserve"> умственной отсталостью (интеллектуальными нарушениями)</w:t>
      </w:r>
      <w:r w:rsidR="006C571F">
        <w:rPr>
          <w:rFonts w:ascii="Times New Roman" w:hAnsi="Times New Roman" w:cs="Times New Roman"/>
          <w:sz w:val="24"/>
          <w:szCs w:val="24"/>
        </w:rPr>
        <w:t xml:space="preserve"> (1 вариант)</w:t>
      </w:r>
      <w:r w:rsidR="0080434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828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418"/>
        <w:gridCol w:w="1559"/>
        <w:gridCol w:w="1843"/>
        <w:gridCol w:w="1746"/>
      </w:tblGrid>
      <w:tr w:rsidR="00785EB3" w:rsidRPr="00785EB3" w:rsidTr="00785EB3">
        <w:trPr>
          <w:trHeight w:val="344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785E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класс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 класс</w:t>
            </w:r>
          </w:p>
        </w:tc>
      </w:tr>
      <w:tr w:rsidR="00785EB3" w:rsidRPr="00785EB3" w:rsidTr="00785EB3">
        <w:trPr>
          <w:trHeight w:val="37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785E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Количество часов в неделю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часа</w:t>
            </w:r>
          </w:p>
        </w:tc>
      </w:tr>
      <w:tr w:rsidR="00785EB3" w:rsidRPr="00785EB3" w:rsidTr="00785EB3">
        <w:trPr>
          <w:trHeight w:val="371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785EB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Итого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 часов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 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 часов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EB3" w:rsidRPr="00785EB3" w:rsidRDefault="00785EB3" w:rsidP="00DF1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85EB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 часов</w:t>
            </w:r>
          </w:p>
        </w:tc>
      </w:tr>
    </w:tbl>
    <w:p w:rsidR="006C571F" w:rsidRDefault="006C571F" w:rsidP="006C571F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571F" w:rsidRDefault="006C571F" w:rsidP="00804341">
      <w:pPr>
        <w:tabs>
          <w:tab w:val="center" w:pos="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366785">
        <w:rPr>
          <w:rFonts w:ascii="Times New Roman" w:hAnsi="Times New Roman" w:cs="Times New Roman"/>
          <w:b/>
          <w:sz w:val="24"/>
          <w:szCs w:val="24"/>
        </w:rPr>
        <w:t>Личностные</w:t>
      </w:r>
      <w:r w:rsidR="00DF1CD7">
        <w:rPr>
          <w:rFonts w:ascii="Times New Roman" w:hAnsi="Times New Roman" w:cs="Times New Roman"/>
          <w:b/>
          <w:sz w:val="24"/>
          <w:szCs w:val="24"/>
        </w:rPr>
        <w:t xml:space="preserve"> и предметные </w:t>
      </w:r>
      <w:r w:rsidR="00DF1CD7" w:rsidRPr="00DF1CD7">
        <w:rPr>
          <w:rFonts w:ascii="Times New Roman" w:hAnsi="Times New Roman" w:cs="Times New Roman"/>
          <w:b/>
          <w:sz w:val="24"/>
          <w:szCs w:val="24"/>
        </w:rPr>
        <w:t xml:space="preserve">результаты освоения учебного предмета </w:t>
      </w:r>
    </w:p>
    <w:tbl>
      <w:tblPr>
        <w:tblStyle w:val="a5"/>
        <w:tblW w:w="14992" w:type="dxa"/>
        <w:tblLayout w:type="fixed"/>
        <w:tblLook w:val="04A0"/>
      </w:tblPr>
      <w:tblGrid>
        <w:gridCol w:w="4644"/>
        <w:gridCol w:w="4962"/>
        <w:gridCol w:w="5386"/>
      </w:tblGrid>
      <w:tr w:rsidR="0050103A" w:rsidRPr="00DF1CD7" w:rsidTr="0050103A">
        <w:trPr>
          <w:trHeight w:val="397"/>
        </w:trPr>
        <w:tc>
          <w:tcPr>
            <w:tcW w:w="4644" w:type="dxa"/>
            <w:vMerge w:val="restart"/>
          </w:tcPr>
          <w:p w:rsidR="0050103A" w:rsidRPr="00DF1CD7" w:rsidRDefault="0050103A" w:rsidP="0050103A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C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</w:p>
          <w:p w:rsidR="0050103A" w:rsidRPr="00DF1CD7" w:rsidRDefault="0050103A" w:rsidP="0050103A">
            <w:pPr>
              <w:pStyle w:val="a3"/>
              <w:widowControl w:val="0"/>
              <w:ind w:left="4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48" w:type="dxa"/>
            <w:gridSpan w:val="2"/>
          </w:tcPr>
          <w:p w:rsidR="0050103A" w:rsidRPr="00DF1CD7" w:rsidRDefault="0050103A" w:rsidP="001D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1C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результаты</w:t>
            </w:r>
          </w:p>
        </w:tc>
      </w:tr>
      <w:tr w:rsidR="0050103A" w:rsidRPr="00DF1CD7" w:rsidTr="0050103A">
        <w:trPr>
          <w:trHeight w:val="397"/>
        </w:trPr>
        <w:tc>
          <w:tcPr>
            <w:tcW w:w="4644" w:type="dxa"/>
            <w:vMerge/>
          </w:tcPr>
          <w:p w:rsidR="0050103A" w:rsidRPr="00D01B03" w:rsidRDefault="0050103A" w:rsidP="0050103A">
            <w:pPr>
              <w:pStyle w:val="a3"/>
              <w:widowControl w:val="0"/>
              <w:ind w:left="42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50103A" w:rsidRPr="00DF1CD7" w:rsidRDefault="0050103A" w:rsidP="001D4D78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 w:rsidRPr="00DF1C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Минимальный уровень</w:t>
            </w:r>
          </w:p>
        </w:tc>
        <w:tc>
          <w:tcPr>
            <w:tcW w:w="5386" w:type="dxa"/>
          </w:tcPr>
          <w:p w:rsidR="0050103A" w:rsidRPr="00DF1CD7" w:rsidRDefault="0050103A" w:rsidP="001D4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F1CD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Достаточный уровень</w:t>
            </w:r>
          </w:p>
        </w:tc>
      </w:tr>
      <w:tr w:rsidR="0050103A" w:rsidRPr="00DF1CD7" w:rsidTr="0050103A">
        <w:trPr>
          <w:trHeight w:val="397"/>
        </w:trPr>
        <w:tc>
          <w:tcPr>
            <w:tcW w:w="14992" w:type="dxa"/>
            <w:gridSpan w:val="3"/>
          </w:tcPr>
          <w:p w:rsidR="0050103A" w:rsidRPr="00804341" w:rsidRDefault="0050103A" w:rsidP="0050103A">
            <w:pPr>
              <w:pStyle w:val="a3"/>
              <w:widowControl w:val="0"/>
              <w:tabs>
                <w:tab w:val="left" w:pos="335"/>
              </w:tabs>
              <w:autoSpaceDE w:val="0"/>
              <w:autoSpaceDN w:val="0"/>
              <w:ind w:left="3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D7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</w:tr>
      <w:tr w:rsidR="0050103A" w:rsidRPr="00DF1CD7" w:rsidTr="0050103A">
        <w:trPr>
          <w:trHeight w:val="2258"/>
        </w:trPr>
        <w:tc>
          <w:tcPr>
            <w:tcW w:w="4644" w:type="dxa"/>
          </w:tcPr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формирование установки на безопасный здоровый образ жизни; 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формирование умения планировать, контролировать и оценивать учебные действия в соответствии с задачей, поставленной учителем; 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понимать причины успеха/неуспеха учебной деятельности и способности конструктивно действовать даже в ситуациях неуспеха; 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развитие умения фиксировать результаты самостоятельной деятельности (наблюдений, опытов); 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развитие навыков взаимодействия при работе в паре при изготовлении моделей или макета форм рельефа местности; 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формирование эстетических чувств при знакомстве с достопримечательностями крупнейших городов России и </w:t>
            </w:r>
            <w:r w:rsidRPr="00D01B03">
              <w:rPr>
                <w:rFonts w:ascii="Times New Roman" w:hAnsi="Times New Roman"/>
                <w:sz w:val="24"/>
                <w:szCs w:val="24"/>
              </w:rPr>
              <w:lastRenderedPageBreak/>
              <w:t>родного города;</w:t>
            </w:r>
          </w:p>
          <w:p w:rsidR="0050103A" w:rsidRPr="00D01B03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 xml:space="preserve">формирование уважения и восхищения людьми, совершившими научные открытия − (кругосветные путешествия, запуск искусственных спутников Земли и людей в − космос, первые космонавты); </w:t>
            </w:r>
          </w:p>
          <w:p w:rsidR="0050103A" w:rsidRPr="00D01B03" w:rsidRDefault="0050103A" w:rsidP="00D01B03">
            <w:pPr>
              <w:pStyle w:val="a3"/>
              <w:widowControl w:val="0"/>
              <w:numPr>
                <w:ilvl w:val="0"/>
                <w:numId w:val="4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D01B03">
              <w:rPr>
                <w:rFonts w:ascii="Times New Roman" w:hAnsi="Times New Roman"/>
                <w:sz w:val="24"/>
                <w:szCs w:val="24"/>
              </w:rPr>
              <w:t>формирование навыков безопасного поведения в природе (при изучении грозы, молнии, лавин, землетрясений, извержений вулканов и т.п. явлений природы)</w:t>
            </w:r>
          </w:p>
        </w:tc>
        <w:tc>
          <w:tcPr>
            <w:tcW w:w="4962" w:type="dxa"/>
          </w:tcPr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стороны горизонта, ориентироваться по Солнцу, компасуиместнымпризнакам природы спомощьюучителя;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right="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пониматьусловныезнакикарты,показыватьспомощьюучителягеографическиеобъекты;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right="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узнавать и называть географические объекты (формы поверхностиземли:равнины,холмы,овраги;водоемы),типичныхпредставителейживотногоирастительного миранамакетах,рисунках ифотографиях;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right="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называть,описыватьсущественныепризнакигеографическихобъектовиявлений;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right="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составлять описания изучаемых объектов с опорой на карту и картины,опорные словаи выражения;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autoSpaceDE w:val="0"/>
              <w:autoSpaceDN w:val="0"/>
              <w:ind w:left="304" w:right="26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 xml:space="preserve">использоватьгеографическиезнаниявповседневнойжизнидляобъясненияявленийипроцессов,адаптациикусловиямтерриториипроживания, соблюдениямер безопасности в </w:t>
            </w:r>
            <w:r w:rsidRPr="00804341">
              <w:rPr>
                <w:rFonts w:ascii="Times New Roman" w:hAnsi="Times New Roman"/>
                <w:sz w:val="24"/>
                <w:szCs w:val="24"/>
              </w:rPr>
              <w:lastRenderedPageBreak/>
              <w:t>случаях стихийных бедствийитехногенныхкатастроф;</w:t>
            </w:r>
          </w:p>
          <w:p w:rsidR="0050103A" w:rsidRPr="00B351C5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04"/>
              </w:tabs>
              <w:ind w:left="304" w:hanging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знать основные правила безопасного поведения в природе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</w:tcPr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lastRenderedPageBreak/>
              <w:t>применятьэлементарныепрактическиеуменияиприемыработысгеографическойкартойдляполучениягеографическойинформации;</w:t>
            </w:r>
          </w:p>
          <w:p w:rsidR="0050103A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sz w:val="24"/>
                <w:szCs w:val="24"/>
              </w:rPr>
              <w:t>определятьнаправлениянакарте;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наблюдения за объектами, процессами и явлениями географической среды;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  <w:tab w:val="left" w:pos="4570"/>
                <w:tab w:val="left" w:pos="5829"/>
                <w:tab w:val="left" w:pos="6244"/>
                <w:tab w:val="left" w:pos="7463"/>
                <w:tab w:val="left" w:pos="8016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географические объекты и явления по заданным критериям;</w:t>
            </w:r>
            <w:r w:rsidRPr="00804341">
              <w:rPr>
                <w:rFonts w:ascii="Times New Roman" w:hAnsi="Times New Roman"/>
                <w:sz w:val="24"/>
                <w:szCs w:val="24"/>
              </w:rPr>
              <w:tab/>
            </w:r>
            <w:r w:rsidRPr="00804341">
              <w:rPr>
                <w:rFonts w:ascii="Times New Roman" w:hAnsi="Times New Roman"/>
                <w:sz w:val="24"/>
                <w:szCs w:val="24"/>
              </w:rPr>
              <w:tab/>
              <w:t>заданнымкритериям;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51"/>
              </w:tabs>
              <w:autoSpaceDE w:val="0"/>
              <w:autoSpaceDN w:val="0"/>
              <w:ind w:left="33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составлять описания изучаемых объектов с опорой на карту и картины,опорные словаи выражения;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определятьстороныгоризонта,ориентироватьсяпоСолнцу,компасуиместнымпризнакам природы;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выявлятьнаместностиособенностирельефа,водоемов;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делать схематические зарисовки изучаемых форм земной поверхности;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autoSpaceDE w:val="0"/>
              <w:autoSpaceDN w:val="0"/>
              <w:ind w:left="335" w:hanging="284"/>
              <w:contextualSpacing w:val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читать географическую карту (условные цвета и основные знаки) поатласам-приложениямк учебнику;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ind w:left="33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составлятьописанияизучаемыхобъектовсопоро</w:t>
            </w: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lastRenderedPageBreak/>
              <w:t>йнакартуикартины</w:t>
            </w:r>
          </w:p>
          <w:p w:rsidR="0050103A" w:rsidRPr="00804341" w:rsidRDefault="0050103A" w:rsidP="004F381E">
            <w:pPr>
              <w:pStyle w:val="a3"/>
              <w:widowControl w:val="0"/>
              <w:numPr>
                <w:ilvl w:val="0"/>
                <w:numId w:val="40"/>
              </w:numPr>
              <w:tabs>
                <w:tab w:val="left" w:pos="335"/>
              </w:tabs>
              <w:ind w:left="335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4341">
              <w:rPr>
                <w:rFonts w:ascii="Times New Roman" w:hAnsi="Times New Roman"/>
                <w:color w:val="333333"/>
                <w:sz w:val="24"/>
                <w:szCs w:val="24"/>
              </w:rPr>
              <w:t>показыватьнакартеобъекты,указанныевпрограмме,обозначатьих</w:t>
            </w:r>
            <w:r>
              <w:rPr>
                <w:rFonts w:ascii="Times New Roman" w:hAnsi="Times New Roman"/>
                <w:color w:val="333333"/>
                <w:sz w:val="24"/>
                <w:szCs w:val="24"/>
              </w:rPr>
              <w:t>.</w:t>
            </w:r>
          </w:p>
          <w:p w:rsidR="0050103A" w:rsidRPr="00804341" w:rsidRDefault="0050103A" w:rsidP="00804341">
            <w:pPr>
              <w:widowControl w:val="0"/>
              <w:tabs>
                <w:tab w:val="left" w:pos="335"/>
              </w:tabs>
              <w:ind w:left="335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804341" w:rsidRDefault="0050103A" w:rsidP="00804341">
            <w:pPr>
              <w:widowControl w:val="0"/>
              <w:tabs>
                <w:tab w:val="left" w:pos="335"/>
              </w:tabs>
              <w:ind w:left="335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804341" w:rsidRDefault="0050103A" w:rsidP="00804341">
            <w:pPr>
              <w:widowControl w:val="0"/>
              <w:tabs>
                <w:tab w:val="left" w:pos="335"/>
              </w:tabs>
              <w:ind w:left="335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804341" w:rsidRDefault="0050103A" w:rsidP="00804341">
            <w:pPr>
              <w:widowControl w:val="0"/>
              <w:tabs>
                <w:tab w:val="left" w:pos="335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0103A" w:rsidRPr="00DF1CD7" w:rsidTr="0050103A">
        <w:trPr>
          <w:trHeight w:val="340"/>
        </w:trPr>
        <w:tc>
          <w:tcPr>
            <w:tcW w:w="14992" w:type="dxa"/>
            <w:gridSpan w:val="3"/>
          </w:tcPr>
          <w:p w:rsidR="0050103A" w:rsidRPr="00804341" w:rsidRDefault="0050103A" w:rsidP="0050103A">
            <w:pPr>
              <w:pStyle w:val="a3"/>
              <w:widowControl w:val="0"/>
              <w:tabs>
                <w:tab w:val="left" w:pos="335"/>
              </w:tabs>
              <w:autoSpaceDE w:val="0"/>
              <w:autoSpaceDN w:val="0"/>
              <w:ind w:left="335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 класс</w:t>
            </w:r>
          </w:p>
        </w:tc>
      </w:tr>
      <w:tr w:rsidR="0050103A" w:rsidRPr="00DF1CD7" w:rsidTr="0050103A">
        <w:tc>
          <w:tcPr>
            <w:tcW w:w="4644" w:type="dxa"/>
          </w:tcPr>
          <w:p w:rsidR="0050103A" w:rsidRPr="008B3FA6" w:rsidRDefault="0050103A" w:rsidP="00644305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>осознание себя как гражданина России; формирование чувства гордости за свою Родину;</w:t>
            </w:r>
          </w:p>
          <w:p w:rsidR="0050103A" w:rsidRPr="008B3FA6" w:rsidRDefault="0050103A" w:rsidP="00644305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чувства патриотизма, уважения к Отечеству, прошлому и настоящему многонационального народа России, ценностям многонационального российского общества; </w:t>
            </w:r>
          </w:p>
          <w:p w:rsidR="0050103A" w:rsidRPr="008B3FA6" w:rsidRDefault="0050103A" w:rsidP="00644305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и доброжелательного отношения к другому человеку и его мнению. </w:t>
            </w:r>
          </w:p>
          <w:p w:rsidR="0050103A" w:rsidRPr="008B3FA6" w:rsidRDefault="0050103A" w:rsidP="00644305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ценности здорового и безопасного образа жизни, знание и соблюдение правил индивидуального и коллективного безопасного поведения в чрезвычайных ситуациях, угрожающих жизни и здоровью людей (наводнения, лавина, сель, шторм, ураган и т.п.); </w:t>
            </w:r>
          </w:p>
          <w:p w:rsidR="0050103A" w:rsidRPr="008B3FA6" w:rsidRDefault="0050103A" w:rsidP="00644305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правильного отношения к окружающей (природной) среде; </w:t>
            </w:r>
            <w:r w:rsidRPr="008B3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и использовать на практике правила поведения в природе, ее сохранения и рационального использования, принимать участие в мероприятиях по охране природы; − принятие и освоение социальной роли обучающегося, проявление социально значимых мотивов учебной деятельности; </w:t>
            </w:r>
          </w:p>
          <w:p w:rsidR="0050103A" w:rsidRPr="00D76E80" w:rsidRDefault="0050103A" w:rsidP="00D76E80">
            <w:pPr>
              <w:pStyle w:val="a3"/>
              <w:widowControl w:val="0"/>
              <w:numPr>
                <w:ilvl w:val="0"/>
                <w:numId w:val="35"/>
              </w:numPr>
              <w:ind w:left="28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>формирование уважительного отношения к труду, развитие опыта участия в социально значимом труде.</w:t>
            </w:r>
          </w:p>
        </w:tc>
        <w:tc>
          <w:tcPr>
            <w:tcW w:w="4962" w:type="dxa"/>
          </w:tcPr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2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lastRenderedPageBreak/>
              <w:t>иметь представлений об особенностях природы, жизни, культуры ихозяйственнойдеятельностилюдей</w:t>
            </w:r>
            <w:proofErr w:type="gramStart"/>
            <w:r w:rsidRPr="00E22311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gramEnd"/>
            <w:r w:rsidRPr="00E22311">
              <w:rPr>
                <w:rFonts w:ascii="Times New Roman" w:hAnsi="Times New Roman"/>
                <w:sz w:val="24"/>
                <w:szCs w:val="24"/>
              </w:rPr>
              <w:t>кологическихпроблемахРоссии;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  <w:tab w:val="left" w:pos="897"/>
              </w:tabs>
              <w:autoSpaceDE w:val="0"/>
              <w:autoSpaceDN w:val="0"/>
              <w:ind w:left="453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пониматьгеографическуюкарту:декодироватьусловныезнакикарты;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1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показыватьнакарте(спомощьювспомогательныхсредств–генерализациялинийрек,пунсоны,табличкисназваниями)географическиеобъекты,указанные впрограмме.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определятьнаправлениянакартесопоройнавспомогательныесредства;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показыватьграницыРоссиинафизическойкартеРФ;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показывать на карте природные зоны. называть природные зоны сопоройнакарту.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принимать участие в мероприятиях по охране окружающей среды;правильно вести себя вприроде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 xml:space="preserve">делать несложные макеты изучаемых </w:t>
            </w:r>
            <w:r w:rsidRPr="00E22311">
              <w:rPr>
                <w:rFonts w:ascii="Times New Roman" w:hAnsi="Times New Roman"/>
                <w:sz w:val="24"/>
                <w:szCs w:val="24"/>
              </w:rPr>
              <w:lastRenderedPageBreak/>
              <w:t>природных зон (с группой обучающихся)подруководствомучителя;</w:t>
            </w:r>
          </w:p>
          <w:p w:rsidR="0050103A" w:rsidRPr="00E22311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выделять,описыватьсущественныепризнакигеографическихобъектовиявленийс помощьюучителя;</w:t>
            </w:r>
          </w:p>
          <w:p w:rsidR="0050103A" w:rsidRPr="00D01B03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453"/>
              </w:tabs>
              <w:autoSpaceDE w:val="0"/>
              <w:autoSpaceDN w:val="0"/>
              <w:ind w:left="453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2311">
              <w:rPr>
                <w:rFonts w:ascii="Times New Roman" w:hAnsi="Times New Roman"/>
                <w:sz w:val="24"/>
                <w:szCs w:val="24"/>
              </w:rPr>
              <w:t>использоватьгеографическиезнанийвповседневнойжизнидляобъясненияявленийипроцессов,адаптациикусловиямтерриториипроживания, соблюдения мер безопасности в случаях стихийных бедствийитехногенныхкатастроф</w:t>
            </w:r>
          </w:p>
        </w:tc>
        <w:tc>
          <w:tcPr>
            <w:tcW w:w="5386" w:type="dxa"/>
          </w:tcPr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65"/>
              <w:ind w:left="326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границы России на глобусе, карте полушарий, физической карте и карте природных зон России, давать элементарное описаниеприродыпозонам,пользуяськартинами,картамиипланом;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8"/>
              <w:ind w:left="326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показывать по картам (физической и природных зон России) географическиеобъекты,указанные впрограмме;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6"/>
              <w:ind w:left="326" w:right="11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устанавливать простейшие взаимосвязи между климатом, растительнымиживотныммиром,природнымиусловиямиизанятияминаселения;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3"/>
              <w:ind w:left="326" w:right="116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выделять,описыватьиобъяснятьсущественныепризнакигеографическихобъектови явленийспомощьюучителя;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6"/>
              <w:ind w:left="326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сравниватьгеографическиеобъекты,факты,явления,событияпозаданнымкритериям;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5"/>
              <w:ind w:left="326" w:right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 xml:space="preserve">вестинаблюдениязаобъектами,процессамииявлениямигеографической среды, оценивать их изменения в результате природных </w:t>
            </w:r>
            <w:r w:rsidRPr="00B93E20">
              <w:rPr>
                <w:rFonts w:ascii="Times New Roman" w:hAnsi="Times New Roman"/>
                <w:sz w:val="24"/>
                <w:szCs w:val="24"/>
              </w:rPr>
              <w:lastRenderedPageBreak/>
              <w:t>иантропогенных воздействий;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9"/>
              <w:ind w:left="326" w:right="11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находитьвразличныхисточниках,указанныхучителем,учебнуюинформацию;</w:t>
            </w:r>
          </w:p>
          <w:p w:rsidR="0050103A" w:rsidRPr="00B93E20" w:rsidRDefault="0050103A" w:rsidP="00B93E20">
            <w:pPr>
              <w:pStyle w:val="a3"/>
              <w:widowControl w:val="0"/>
              <w:numPr>
                <w:ilvl w:val="0"/>
                <w:numId w:val="35"/>
              </w:numPr>
              <w:tabs>
                <w:tab w:val="left" w:pos="827"/>
              </w:tabs>
              <w:autoSpaceDE w:val="0"/>
              <w:autoSpaceDN w:val="0"/>
              <w:spacing w:before="15"/>
              <w:ind w:left="326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3E20">
              <w:rPr>
                <w:rFonts w:ascii="Times New Roman" w:hAnsi="Times New Roman"/>
                <w:sz w:val="24"/>
                <w:szCs w:val="24"/>
              </w:rPr>
              <w:t>называть и показывать на иллюстрациях изученные культурные иисторическиепамятники своейобласти</w:t>
            </w:r>
          </w:p>
          <w:p w:rsidR="0050103A" w:rsidRPr="00B93E20" w:rsidRDefault="0050103A" w:rsidP="00B93E20">
            <w:pPr>
              <w:ind w:left="3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103A" w:rsidRPr="00DF1CD7" w:rsidTr="0050103A">
        <w:trPr>
          <w:trHeight w:val="227"/>
        </w:trPr>
        <w:tc>
          <w:tcPr>
            <w:tcW w:w="14992" w:type="dxa"/>
            <w:gridSpan w:val="3"/>
          </w:tcPr>
          <w:p w:rsidR="0050103A" w:rsidRPr="00B93E20" w:rsidRDefault="0050103A" w:rsidP="0050103A">
            <w:pPr>
              <w:pStyle w:val="a3"/>
              <w:widowControl w:val="0"/>
              <w:tabs>
                <w:tab w:val="left" w:pos="827"/>
              </w:tabs>
              <w:autoSpaceDE w:val="0"/>
              <w:autoSpaceDN w:val="0"/>
              <w:spacing w:before="165"/>
              <w:ind w:left="326" w:right="120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3FA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 класс</w:t>
            </w:r>
          </w:p>
        </w:tc>
      </w:tr>
      <w:tr w:rsidR="0050103A" w:rsidRPr="00DF1CD7" w:rsidTr="0050103A">
        <w:tc>
          <w:tcPr>
            <w:tcW w:w="4644" w:type="dxa"/>
          </w:tcPr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целостного, социально ориентированного взгляда на мир в его органичном единстве и разнообразии природы, народов культур и религий;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сформированность уважительного отношения к истории и культуре других народов;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>развитие этических чувств, доброжелательности и эмоционально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3FA6">
              <w:rPr>
                <w:rFonts w:ascii="Times New Roman" w:hAnsi="Times New Roman"/>
                <w:sz w:val="24"/>
                <w:szCs w:val="24"/>
              </w:rPr>
              <w:t xml:space="preserve">нравственной отзывчивости, понимания и сопереживания чувствам других людей;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совершенствование умения договариваться о распределении функций и ролей в совместной деятельности со сверстниками, адекватно оценивать собственное поведение и поведение окружающих;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формирование экологической культуры, понимание необходимости охраны редких видов растений и </w:t>
            </w:r>
            <w:r w:rsidRPr="008B3FA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животных;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принятие и освоение социальной роли обучающегося, проявление социально значимых мотивов учебной деятельности; </w:t>
            </w:r>
          </w:p>
          <w:p w:rsidR="0050103A" w:rsidRPr="008B3FA6" w:rsidRDefault="0050103A" w:rsidP="004F381E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 xml:space="preserve">сформированность адекватных представлений о собственных возможностях, о насущно необходимом жизнеобеспечении; </w:t>
            </w:r>
          </w:p>
          <w:p w:rsidR="0050103A" w:rsidRPr="008B3FA6" w:rsidRDefault="0050103A" w:rsidP="008B3FA6">
            <w:pPr>
              <w:pStyle w:val="a3"/>
              <w:widowControl w:val="0"/>
              <w:numPr>
                <w:ilvl w:val="0"/>
                <w:numId w:val="30"/>
              </w:numPr>
              <w:ind w:left="426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  <w:r w:rsidRPr="008B3FA6">
              <w:rPr>
                <w:rFonts w:ascii="Times New Roman" w:hAnsi="Times New Roman"/>
                <w:sz w:val="24"/>
                <w:szCs w:val="24"/>
              </w:rPr>
              <w:t>владение навыками коммуникации и принятыми нормами социального взаимодействия, в том числе владение вербальными и невербальными компетенциями, использование доступных информационных технологий для коммуникации.</w:t>
            </w:r>
          </w:p>
        </w:tc>
        <w:tc>
          <w:tcPr>
            <w:tcW w:w="4962" w:type="dxa"/>
          </w:tcPr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spacing w:before="162"/>
              <w:ind w:left="59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lastRenderedPageBreak/>
              <w:t>называтьокеаныземногошара,их значение;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59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показыватьнагеографическойкартеокеаныземногошара;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59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знатьназванияматериковземногошара;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0"/>
              </w:numPr>
              <w:autoSpaceDE w:val="0"/>
              <w:autoSpaceDN w:val="0"/>
              <w:ind w:left="594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показыватьнагеографическойкартематерикиземногошаразнать, на каком материке расположена Россия</w:t>
            </w:r>
          </w:p>
        </w:tc>
        <w:tc>
          <w:tcPr>
            <w:tcW w:w="5386" w:type="dxa"/>
          </w:tcPr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before="15"/>
              <w:ind w:left="594" w:right="11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давать краткую характеристику географического положения океанови их хозяйственное значение; географического положения, очертания берегови природныхусловийи населения материков;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59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находитьнакартеизученныегеографическиеобъекты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ind w:left="594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определятьнакартеполушарийгеографическоеположениеиочер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36357A">
              <w:rPr>
                <w:rFonts w:ascii="Times New Roman" w:hAnsi="Times New Roman"/>
                <w:sz w:val="24"/>
                <w:szCs w:val="24"/>
              </w:rPr>
              <w:t>аниябереговкаждогоматерика;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before="16"/>
              <w:ind w:left="594" w:right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даватьэлементарноеописаниеприродныхусловийвсехматериков,опираясьна картуикартины;</w:t>
            </w:r>
          </w:p>
          <w:p w:rsidR="0050103A" w:rsidRPr="0036357A" w:rsidRDefault="0050103A" w:rsidP="0036357A">
            <w:pPr>
              <w:pStyle w:val="a3"/>
              <w:widowControl w:val="0"/>
              <w:numPr>
                <w:ilvl w:val="0"/>
                <w:numId w:val="34"/>
              </w:numPr>
              <w:autoSpaceDE w:val="0"/>
              <w:autoSpaceDN w:val="0"/>
              <w:spacing w:before="14"/>
              <w:ind w:left="594" w:right="119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357A">
              <w:rPr>
                <w:rFonts w:ascii="Times New Roman" w:hAnsi="Times New Roman"/>
                <w:sz w:val="24"/>
                <w:szCs w:val="24"/>
              </w:rPr>
              <w:t>находитьвпериодическойпечатисведенияобизученныхгосударствах</w:t>
            </w:r>
          </w:p>
          <w:p w:rsidR="0050103A" w:rsidRPr="0036357A" w:rsidRDefault="0050103A" w:rsidP="0036357A">
            <w:pPr>
              <w:pStyle w:val="a3"/>
              <w:widowControl w:val="0"/>
              <w:ind w:left="59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bidi="ru-RU"/>
              </w:rPr>
            </w:pPr>
          </w:p>
        </w:tc>
      </w:tr>
      <w:tr w:rsidR="0050103A" w:rsidRPr="00DF1CD7" w:rsidTr="0050103A">
        <w:tc>
          <w:tcPr>
            <w:tcW w:w="14992" w:type="dxa"/>
            <w:gridSpan w:val="3"/>
          </w:tcPr>
          <w:p w:rsidR="0050103A" w:rsidRPr="0036357A" w:rsidRDefault="0050103A" w:rsidP="0050103A">
            <w:pPr>
              <w:pStyle w:val="a3"/>
              <w:widowControl w:val="0"/>
              <w:autoSpaceDE w:val="0"/>
              <w:autoSpaceDN w:val="0"/>
              <w:spacing w:before="15"/>
              <w:ind w:left="594" w:right="112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1CD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 класс</w:t>
            </w:r>
          </w:p>
        </w:tc>
      </w:tr>
      <w:tr w:rsidR="0050103A" w:rsidRPr="00DF1CD7" w:rsidTr="0050103A">
        <w:tc>
          <w:tcPr>
            <w:tcW w:w="4644" w:type="dxa"/>
          </w:tcPr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умение нести личную ответственность за свои поступки на основе представлений о нравственных нормах, социальной справедливости;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 умение слушать собеседника и вести диалог, готовности признавать возможность существования различных точек зрения и права каждого иметь свою; излагать свое мнение и пытаться аргументировать свою точку зрения и давать оценку событий;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сформированность ответственного отношения к выбору и построению дальнейшей индивидуальной траектории образования на базе ориентировки в мире профессий и профессиональных предпочтений;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владение навыками адаптации в </w:t>
            </w:r>
            <w:r w:rsidRPr="009E7A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динамично изменяющемся и развивающемся мире;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осознание своей этнической принадлежности, обобщение знаний о культуре народов родного края;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 xml:space="preserve">сформированность адекватных представлений о собственных возможностях, о насущно необходимом жизнеобеспечении; </w:t>
            </w:r>
          </w:p>
          <w:p w:rsidR="0050103A" w:rsidRPr="009E7A90" w:rsidRDefault="0050103A" w:rsidP="008B3FA6">
            <w:pPr>
              <w:pStyle w:val="a3"/>
              <w:numPr>
                <w:ilvl w:val="0"/>
                <w:numId w:val="25"/>
              </w:numPr>
              <w:tabs>
                <w:tab w:val="left" w:pos="0"/>
              </w:tabs>
              <w:ind w:left="142" w:firstLine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проявление готовности к самостоятельной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autoSpaceDE w:val="0"/>
              <w:autoSpaceDN w:val="0"/>
              <w:spacing w:before="162"/>
              <w:ind w:left="311" w:right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представлениеобособенностяхприроды,жизни,культурыихозяйственнойдеятельностилюдей,экологическихпроблемахРоссии,разных материковиотдельныхстран;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autoSpaceDE w:val="0"/>
              <w:autoSpaceDN w:val="0"/>
              <w:spacing w:before="9"/>
              <w:ind w:left="311" w:right="114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владениеприемамиэлементарногочтениягеографическойкарты:декодирование условных знаков карты; определение направлений на карте;определениерасстоянийпокартеприпомощимасштаба;умениеописыватьгеографическийобъект покарте;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autoSpaceDE w:val="0"/>
              <w:autoSpaceDN w:val="0"/>
              <w:ind w:left="311" w:right="120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выделение,описаниеиобъяснениесущественныхпризнаковгеографическихобъектови явлений;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autoSpaceDE w:val="0"/>
              <w:autoSpaceDN w:val="0"/>
              <w:spacing w:before="10"/>
              <w:ind w:left="311" w:right="115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сравнение географическихобъектов, фактов, явлений, событий позаданнымкритериям;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25"/>
              </w:numPr>
              <w:tabs>
                <w:tab w:val="left" w:pos="600"/>
              </w:tabs>
              <w:autoSpaceDE w:val="0"/>
              <w:autoSpaceDN w:val="0"/>
              <w:spacing w:before="15"/>
              <w:ind w:left="311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использованиегеографическихзнанийвпо</w:t>
            </w:r>
            <w:r w:rsidRPr="009E7A90">
              <w:rPr>
                <w:rFonts w:ascii="Times New Roman" w:hAnsi="Times New Roman"/>
                <w:sz w:val="24"/>
                <w:szCs w:val="24"/>
              </w:rPr>
              <w:lastRenderedPageBreak/>
              <w:t>вседневнойжизнидляобъясненияявленийипроцессов,адаптациикусловиямтерриториипроживания, соблюдения мер безопасности в случаях стихийных бедствийитехногенныхкатастроф.</w:t>
            </w:r>
          </w:p>
          <w:p w:rsidR="0050103A" w:rsidRPr="009E7A90" w:rsidRDefault="0050103A" w:rsidP="009E7A90">
            <w:pPr>
              <w:pStyle w:val="a3"/>
              <w:tabs>
                <w:tab w:val="left" w:pos="23"/>
                <w:tab w:val="left" w:pos="600"/>
              </w:tabs>
              <w:ind w:left="3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600"/>
              </w:tabs>
              <w:autoSpaceDE w:val="0"/>
              <w:autoSpaceDN w:val="0"/>
              <w:ind w:right="122" w:hanging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lastRenderedPageBreak/>
              <w:t>применение элементарных практических умений и приемов работы сгеографическойкартойдляполучениягеографическойинформации;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600"/>
              </w:tabs>
              <w:autoSpaceDE w:val="0"/>
              <w:autoSpaceDN w:val="0"/>
              <w:ind w:right="114" w:hanging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ведениенаблюденийзаобъектами,процессамииявлениямигеографической среды, оценка их измененияв результате природныхиантропогенных воздействий;</w:t>
            </w:r>
          </w:p>
          <w:p w:rsidR="0050103A" w:rsidRPr="009E7A90" w:rsidRDefault="0050103A" w:rsidP="009E7A90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600"/>
              </w:tabs>
              <w:autoSpaceDE w:val="0"/>
              <w:autoSpaceDN w:val="0"/>
              <w:ind w:right="119" w:hanging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нахождениевразличныхисточникахианализгеографическойинформации;</w:t>
            </w:r>
          </w:p>
          <w:p w:rsidR="0050103A" w:rsidRDefault="0050103A" w:rsidP="009E7A90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600"/>
                <w:tab w:val="left" w:pos="2672"/>
                <w:tab w:val="left" w:pos="4214"/>
                <w:tab w:val="left" w:pos="4770"/>
                <w:tab w:val="left" w:pos="6849"/>
                <w:tab w:val="left" w:pos="7667"/>
              </w:tabs>
              <w:autoSpaceDE w:val="0"/>
              <w:autoSpaceDN w:val="0"/>
              <w:ind w:right="121" w:hanging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применение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приборов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103A" w:rsidRPr="009E7A90" w:rsidRDefault="0050103A" w:rsidP="009E7A90">
            <w:pPr>
              <w:pStyle w:val="a3"/>
              <w:widowControl w:val="0"/>
              <w:tabs>
                <w:tab w:val="left" w:pos="600"/>
                <w:tab w:val="left" w:pos="2672"/>
                <w:tab w:val="left" w:pos="4214"/>
                <w:tab w:val="left" w:pos="4770"/>
                <w:tab w:val="left" w:pos="6849"/>
                <w:tab w:val="left" w:pos="7667"/>
              </w:tabs>
              <w:autoSpaceDE w:val="0"/>
              <w:autoSpaceDN w:val="0"/>
              <w:ind w:left="118" w:right="121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инструментов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дляопределенияколичественныхикачественныххарактеристиккомпонентовприроды;</w:t>
            </w:r>
          </w:p>
          <w:p w:rsidR="0050103A" w:rsidRDefault="0050103A" w:rsidP="009E7A90">
            <w:pPr>
              <w:pStyle w:val="a3"/>
              <w:widowControl w:val="0"/>
              <w:numPr>
                <w:ilvl w:val="0"/>
                <w:numId w:val="53"/>
              </w:numPr>
              <w:tabs>
                <w:tab w:val="left" w:pos="600"/>
                <w:tab w:val="left" w:pos="2285"/>
                <w:tab w:val="left" w:pos="2639"/>
                <w:tab w:val="left" w:pos="3502"/>
                <w:tab w:val="left" w:pos="3982"/>
                <w:tab w:val="left" w:pos="5908"/>
                <w:tab w:val="left" w:pos="7407"/>
                <w:tab w:val="left" w:pos="9035"/>
              </w:tabs>
              <w:autoSpaceDE w:val="0"/>
              <w:autoSpaceDN w:val="0"/>
              <w:ind w:right="118" w:hanging="118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называние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и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показ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>иллюстрациях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  <w:t>изученных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0103A" w:rsidRPr="009E7A90" w:rsidRDefault="0050103A" w:rsidP="009E7A90">
            <w:pPr>
              <w:widowControl w:val="0"/>
              <w:tabs>
                <w:tab w:val="left" w:pos="600"/>
                <w:tab w:val="left" w:pos="2285"/>
                <w:tab w:val="left" w:pos="2639"/>
                <w:tab w:val="left" w:pos="3502"/>
                <w:tab w:val="left" w:pos="3982"/>
                <w:tab w:val="left" w:pos="5908"/>
                <w:tab w:val="left" w:pos="7407"/>
                <w:tab w:val="left" w:pos="9035"/>
              </w:tabs>
              <w:autoSpaceDE w:val="0"/>
              <w:autoSpaceDN w:val="0"/>
              <w:ind w:right="11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7A90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ab/>
            </w:r>
            <w:r w:rsidRPr="009E7A90">
              <w:rPr>
                <w:rFonts w:ascii="Times New Roman" w:hAnsi="Times New Roman"/>
                <w:spacing w:val="-1"/>
                <w:sz w:val="24"/>
                <w:szCs w:val="24"/>
              </w:rPr>
              <w:t>и</w:t>
            </w:r>
            <w:r w:rsidRPr="009E7A90">
              <w:rPr>
                <w:rFonts w:ascii="Times New Roman" w:hAnsi="Times New Roman"/>
                <w:sz w:val="24"/>
                <w:szCs w:val="24"/>
              </w:rPr>
              <w:t>исторических памятниковсвоегородного края.</w:t>
            </w:r>
          </w:p>
          <w:p w:rsidR="0050103A" w:rsidRPr="009E7A90" w:rsidRDefault="0050103A" w:rsidP="009E7A90">
            <w:pPr>
              <w:tabs>
                <w:tab w:val="left" w:pos="600"/>
              </w:tabs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9E7A90" w:rsidRDefault="0050103A" w:rsidP="009E7A90">
            <w:pPr>
              <w:tabs>
                <w:tab w:val="left" w:pos="600"/>
              </w:tabs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9E7A90" w:rsidRDefault="0050103A" w:rsidP="009E7A90">
            <w:pPr>
              <w:tabs>
                <w:tab w:val="left" w:pos="600"/>
              </w:tabs>
              <w:ind w:left="31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50103A" w:rsidRPr="009E7A90" w:rsidRDefault="0050103A" w:rsidP="009E7A90">
            <w:pPr>
              <w:pStyle w:val="a3"/>
              <w:tabs>
                <w:tab w:val="left" w:pos="230"/>
                <w:tab w:val="left" w:pos="600"/>
              </w:tabs>
              <w:ind w:left="3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F1CD7" w:rsidRDefault="00DF1CD7" w:rsidP="006C571F">
      <w:pPr>
        <w:spacing w:after="0"/>
        <w:rPr>
          <w:b/>
          <w:sz w:val="28"/>
          <w:szCs w:val="28"/>
        </w:rPr>
      </w:pPr>
    </w:p>
    <w:p w:rsidR="003F4C4F" w:rsidRPr="004C3AF7" w:rsidRDefault="006C571F" w:rsidP="006443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формирования базовых учебных действий (БУД)</w:t>
      </w:r>
      <w:r w:rsidR="003F4C4F" w:rsidRPr="004C3AF7">
        <w:rPr>
          <w:rFonts w:ascii="Times New Roman" w:hAnsi="Times New Roman" w:cs="Times New Roman"/>
          <w:b/>
          <w:sz w:val="24"/>
          <w:szCs w:val="24"/>
        </w:rPr>
        <w:t>:</w:t>
      </w:r>
    </w:p>
    <w:p w:rsidR="003F4C4F" w:rsidRDefault="003F4C4F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учебные действия:</w:t>
      </w:r>
    </w:p>
    <w:p w:rsidR="003F4C4F" w:rsidRPr="00431EFC" w:rsidRDefault="003F4C4F" w:rsidP="004F381E">
      <w:pPr>
        <w:pStyle w:val="a3"/>
        <w:numPr>
          <w:ilvl w:val="0"/>
          <w:numId w:val="41"/>
        </w:numPr>
        <w:shd w:val="clear" w:color="auto" w:fill="FFFFFF"/>
        <w:jc w:val="both"/>
        <w:rPr>
          <w:rFonts w:eastAsia="Times New Roman" w:cs="Arial"/>
          <w:color w:val="000000"/>
          <w:sz w:val="24"/>
          <w:szCs w:val="24"/>
        </w:rPr>
      </w:pPr>
      <w:r w:rsidRPr="00431EFC">
        <w:rPr>
          <w:rFonts w:ascii="Times New Roman" w:eastAsia="Times New Roman" w:hAnsi="Times New Roman"/>
          <w:color w:val="000000"/>
          <w:sz w:val="24"/>
          <w:szCs w:val="24"/>
        </w:rPr>
        <w:t>развитие любознательности и формирование интереса к изучению курса географии;</w:t>
      </w:r>
    </w:p>
    <w:p w:rsidR="003F4C4F" w:rsidRPr="00431EFC" w:rsidRDefault="003F4C4F" w:rsidP="004F381E">
      <w:pPr>
        <w:pStyle w:val="a3"/>
        <w:numPr>
          <w:ilvl w:val="0"/>
          <w:numId w:val="41"/>
        </w:numPr>
        <w:shd w:val="clear" w:color="auto" w:fill="FFFFFF"/>
        <w:jc w:val="both"/>
        <w:rPr>
          <w:rFonts w:eastAsia="Times New Roman" w:cs="Arial"/>
          <w:color w:val="000000"/>
          <w:sz w:val="24"/>
          <w:szCs w:val="24"/>
        </w:rPr>
      </w:pPr>
      <w:r w:rsidRPr="00431EFC">
        <w:rPr>
          <w:rFonts w:ascii="Times New Roman" w:eastAsia="Times New Roman" w:hAnsi="Times New Roman"/>
          <w:color w:val="000000"/>
          <w:sz w:val="24"/>
          <w:szCs w:val="24"/>
        </w:rPr>
        <w:t>развитие интеллектуальных и творческих способностей учащихся;</w:t>
      </w:r>
    </w:p>
    <w:p w:rsidR="003F4C4F" w:rsidRPr="00431EFC" w:rsidRDefault="003F4C4F" w:rsidP="004F381E">
      <w:pPr>
        <w:pStyle w:val="a3"/>
        <w:numPr>
          <w:ilvl w:val="0"/>
          <w:numId w:val="41"/>
        </w:numPr>
        <w:shd w:val="clear" w:color="auto" w:fill="FFFFFF"/>
        <w:jc w:val="both"/>
        <w:rPr>
          <w:rFonts w:eastAsia="Times New Roman" w:cs="Arial"/>
          <w:color w:val="000000"/>
          <w:sz w:val="24"/>
          <w:szCs w:val="24"/>
        </w:rPr>
      </w:pPr>
      <w:r w:rsidRPr="00431EFC">
        <w:rPr>
          <w:rFonts w:ascii="Times New Roman" w:eastAsia="Times New Roman" w:hAnsi="Times New Roman"/>
          <w:color w:val="000000"/>
          <w:sz w:val="24"/>
          <w:szCs w:val="24"/>
        </w:rPr>
        <w:t>воспитание ответственного отношения к природе, осознание необходимости защиты окружающей среды;</w:t>
      </w:r>
    </w:p>
    <w:p w:rsidR="003F4C4F" w:rsidRPr="00431EFC" w:rsidRDefault="003F4C4F" w:rsidP="004F381E">
      <w:pPr>
        <w:pStyle w:val="a3"/>
        <w:numPr>
          <w:ilvl w:val="0"/>
          <w:numId w:val="41"/>
        </w:numPr>
        <w:shd w:val="clear" w:color="auto" w:fill="FFFFFF"/>
        <w:jc w:val="both"/>
        <w:rPr>
          <w:rFonts w:eastAsia="Times New Roman" w:cs="Arial"/>
          <w:color w:val="000000"/>
          <w:sz w:val="24"/>
          <w:szCs w:val="24"/>
        </w:rPr>
      </w:pPr>
      <w:r w:rsidRPr="00431EFC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развитие мотивации к изучению предмета.</w:t>
      </w:r>
    </w:p>
    <w:p w:rsidR="003F4C4F" w:rsidRDefault="003F4C4F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 учебные действия:</w:t>
      </w:r>
    </w:p>
    <w:p w:rsidR="003F4C4F" w:rsidRPr="00431EFC" w:rsidRDefault="003F4C4F" w:rsidP="004F381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Вступать в контакт, работать в коллективе;</w:t>
      </w:r>
    </w:p>
    <w:p w:rsidR="003F4C4F" w:rsidRPr="00431EFC" w:rsidRDefault="003F4C4F" w:rsidP="004F381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Использовать принятые ритуалы социального взаимодействия с одноклассниками и учителем;</w:t>
      </w:r>
    </w:p>
    <w:p w:rsidR="003F4C4F" w:rsidRPr="00431EFC" w:rsidRDefault="003F4C4F" w:rsidP="004F381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Слушать и понимать учебную инструкцию к заданию;</w:t>
      </w:r>
    </w:p>
    <w:p w:rsidR="003F4C4F" w:rsidRPr="00431EFC" w:rsidRDefault="003F4C4F" w:rsidP="004F381E">
      <w:pPr>
        <w:pStyle w:val="a3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Доброжелательно относится к людям, конструктивно взаимодействовать с ними;</w:t>
      </w:r>
    </w:p>
    <w:p w:rsidR="003F4C4F" w:rsidRDefault="003F4C4F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Регулятивные учебные действия:</w:t>
      </w:r>
    </w:p>
    <w:p w:rsidR="003F4C4F" w:rsidRPr="00431EFC" w:rsidRDefault="003F4C4F" w:rsidP="004F381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Работать с учебными принадлежностями и организовать своё рабочее место;</w:t>
      </w:r>
    </w:p>
    <w:p w:rsidR="003F4C4F" w:rsidRPr="00431EFC" w:rsidRDefault="003F4C4F" w:rsidP="004F381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3F4C4F" w:rsidRPr="00431EFC" w:rsidRDefault="003F4C4F" w:rsidP="004F381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Оценивать свои действия и их результаты с заданными образцами;</w:t>
      </w:r>
    </w:p>
    <w:p w:rsidR="003F4C4F" w:rsidRPr="00431EFC" w:rsidRDefault="003F4C4F" w:rsidP="004F381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Принимать оценку деятельности, оценивать её с учётом предложенных критериев;</w:t>
      </w:r>
    </w:p>
    <w:p w:rsidR="003F4C4F" w:rsidRDefault="003F4C4F" w:rsidP="004F381E">
      <w:pPr>
        <w:pStyle w:val="a3"/>
        <w:numPr>
          <w:ilvl w:val="0"/>
          <w:numId w:val="43"/>
        </w:numPr>
        <w:jc w:val="both"/>
        <w:rPr>
          <w:rFonts w:ascii="Times New Roman" w:hAnsi="Times New Roman"/>
          <w:sz w:val="24"/>
          <w:szCs w:val="24"/>
        </w:rPr>
      </w:pPr>
      <w:r w:rsidRPr="00431EFC">
        <w:rPr>
          <w:rFonts w:ascii="Times New Roman" w:hAnsi="Times New Roman"/>
          <w:sz w:val="24"/>
          <w:szCs w:val="24"/>
        </w:rPr>
        <w:t>Корректировать свою деятельность с учётом выявленных недочётов.</w:t>
      </w:r>
    </w:p>
    <w:p w:rsidR="003F4C4F" w:rsidRDefault="003F4C4F" w:rsidP="006443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Познавательные учебные действия:</w:t>
      </w:r>
    </w:p>
    <w:p w:rsidR="003F4C4F" w:rsidRPr="00FE4F46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>Выделять существенные, общие и отличительные свойства предметов;</w:t>
      </w:r>
    </w:p>
    <w:p w:rsidR="003F4C4F" w:rsidRPr="00FE4F46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 xml:space="preserve">Устанавливать </w:t>
      </w:r>
      <w:proofErr w:type="spellStart"/>
      <w:r w:rsidRPr="00FE4F46">
        <w:rPr>
          <w:rFonts w:ascii="Times New Roman" w:hAnsi="Times New Roman"/>
          <w:sz w:val="24"/>
          <w:szCs w:val="24"/>
        </w:rPr>
        <w:t>видо-родовые</w:t>
      </w:r>
      <w:proofErr w:type="spellEnd"/>
      <w:r w:rsidRPr="00FE4F46">
        <w:rPr>
          <w:rFonts w:ascii="Times New Roman" w:hAnsi="Times New Roman"/>
          <w:sz w:val="24"/>
          <w:szCs w:val="24"/>
        </w:rPr>
        <w:t xml:space="preserve"> отношения предметов;</w:t>
      </w:r>
    </w:p>
    <w:p w:rsidR="003F4C4F" w:rsidRPr="00FE4F46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>Дать простейшие обобщения, сравнивать, классифицировать на наглядном материале;</w:t>
      </w:r>
    </w:p>
    <w:p w:rsidR="003F4C4F" w:rsidRPr="00FE4F46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>Пользоваться знаками, символами;</w:t>
      </w:r>
    </w:p>
    <w:p w:rsidR="003F4C4F" w:rsidRPr="00FE4F46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>Наблюдать;</w:t>
      </w:r>
    </w:p>
    <w:p w:rsidR="003F4C4F" w:rsidRPr="004C3AF7" w:rsidRDefault="003F4C4F" w:rsidP="004F381E">
      <w:pPr>
        <w:pStyle w:val="a3"/>
        <w:numPr>
          <w:ilvl w:val="0"/>
          <w:numId w:val="44"/>
        </w:numPr>
        <w:jc w:val="both"/>
        <w:rPr>
          <w:rFonts w:ascii="Times New Roman" w:hAnsi="Times New Roman"/>
          <w:sz w:val="24"/>
          <w:szCs w:val="24"/>
        </w:rPr>
      </w:pPr>
      <w:r w:rsidRPr="00FE4F46">
        <w:rPr>
          <w:rFonts w:ascii="Times New Roman" w:hAnsi="Times New Roman"/>
          <w:sz w:val="24"/>
          <w:szCs w:val="24"/>
        </w:rPr>
        <w:t>Работать с информацией.</w:t>
      </w:r>
    </w:p>
    <w:p w:rsidR="003F4C4F" w:rsidRDefault="003F4C4F" w:rsidP="006443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FE4F46">
        <w:rPr>
          <w:rFonts w:ascii="Times New Roman" w:hAnsi="Times New Roman" w:cs="Times New Roman"/>
          <w:bCs/>
          <w:sz w:val="24"/>
          <w:szCs w:val="24"/>
        </w:rPr>
        <w:t>Программа обеспечивает достижение определённых личностных и предметных результатов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F4C4F" w:rsidRDefault="003F4C4F" w:rsidP="006443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Личностные результаты:</w:t>
      </w:r>
    </w:p>
    <w:p w:rsidR="003F4C4F" w:rsidRPr="004F32C8" w:rsidRDefault="003F4C4F" w:rsidP="004F381E">
      <w:pPr>
        <w:pStyle w:val="a3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4F32C8">
        <w:rPr>
          <w:rFonts w:ascii="Times New Roman" w:hAnsi="Times New Roman"/>
          <w:bCs/>
          <w:sz w:val="24"/>
          <w:szCs w:val="24"/>
        </w:rPr>
        <w:t>Самостоятельность в приобретении новых знаний и практических умений;</w:t>
      </w:r>
    </w:p>
    <w:p w:rsidR="003F4C4F" w:rsidRPr="004F32C8" w:rsidRDefault="003F4C4F" w:rsidP="004F381E">
      <w:pPr>
        <w:pStyle w:val="a3"/>
        <w:numPr>
          <w:ilvl w:val="0"/>
          <w:numId w:val="9"/>
        </w:numPr>
        <w:rPr>
          <w:rFonts w:ascii="Times New Roman" w:hAnsi="Times New Roman"/>
          <w:bCs/>
          <w:sz w:val="24"/>
          <w:szCs w:val="24"/>
        </w:rPr>
      </w:pPr>
      <w:r w:rsidRPr="004F32C8">
        <w:rPr>
          <w:rFonts w:ascii="Times New Roman" w:hAnsi="Times New Roman"/>
          <w:bCs/>
          <w:sz w:val="24"/>
          <w:szCs w:val="24"/>
        </w:rPr>
        <w:t>Сформированность  ценностных отношений друг к другу, учителю, предмету «география»;</w:t>
      </w:r>
    </w:p>
    <w:p w:rsidR="003F4C4F" w:rsidRDefault="003F4C4F" w:rsidP="0064430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Предметные результаты:</w:t>
      </w:r>
    </w:p>
    <w:p w:rsidR="003F4C4F" w:rsidRPr="004F32C8" w:rsidRDefault="003F4C4F" w:rsidP="004F381E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F32C8">
        <w:rPr>
          <w:rFonts w:ascii="Times New Roman" w:hAnsi="Times New Roman"/>
          <w:bCs/>
          <w:sz w:val="24"/>
          <w:szCs w:val="24"/>
        </w:rPr>
        <w:t>Теоретические знания по предмету география;</w:t>
      </w:r>
    </w:p>
    <w:p w:rsidR="00534F07" w:rsidRPr="006C571F" w:rsidRDefault="003F4C4F" w:rsidP="004F381E">
      <w:pPr>
        <w:pStyle w:val="a3"/>
        <w:numPr>
          <w:ilvl w:val="0"/>
          <w:numId w:val="10"/>
        </w:numPr>
        <w:rPr>
          <w:rFonts w:ascii="Times New Roman" w:hAnsi="Times New Roman"/>
          <w:bCs/>
          <w:sz w:val="24"/>
          <w:szCs w:val="24"/>
        </w:rPr>
      </w:pPr>
      <w:r w:rsidRPr="004F32C8">
        <w:rPr>
          <w:rFonts w:ascii="Times New Roman" w:hAnsi="Times New Roman"/>
          <w:bCs/>
          <w:sz w:val="24"/>
          <w:szCs w:val="24"/>
        </w:rPr>
        <w:t>Умение применять знания в учебной деятельности.</w:t>
      </w:r>
    </w:p>
    <w:p w:rsidR="006C571F" w:rsidRDefault="006C571F" w:rsidP="00F766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44305" w:rsidRDefault="00644305" w:rsidP="00F766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76E80" w:rsidRDefault="00D76E80" w:rsidP="00F766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76668" w:rsidRDefault="00F76668" w:rsidP="00F76668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F76668">
        <w:rPr>
          <w:rFonts w:ascii="Times New Roman" w:hAnsi="Times New Roman" w:cs="Times New Roman"/>
          <w:b/>
          <w:sz w:val="24"/>
          <w:szCs w:val="24"/>
        </w:rPr>
        <w:t xml:space="preserve">Содержание учебного курса «География» </w:t>
      </w:r>
    </w:p>
    <w:p w:rsidR="00940248" w:rsidRDefault="00940248" w:rsidP="006443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248">
        <w:rPr>
          <w:rFonts w:ascii="Times New Roman" w:hAnsi="Times New Roman" w:cs="Times New Roman"/>
          <w:sz w:val="24"/>
          <w:szCs w:val="24"/>
        </w:rPr>
        <w:t>Содержание учебного предмета "География" позволяет формировать широкий спектр видов учебной деятельности, таких, как умение классифицировать, наблюдать, делать выводы, объяснять, доказывать, давать определения понятиям.</w:t>
      </w:r>
    </w:p>
    <w:p w:rsidR="00D76E80" w:rsidRDefault="00D76E80" w:rsidP="006443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6E80" w:rsidRPr="00644305" w:rsidRDefault="00D76E80" w:rsidP="0064430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254F3" w:rsidRDefault="00F76668" w:rsidP="00F76668">
      <w:pPr>
        <w:tabs>
          <w:tab w:val="left" w:pos="370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0" w:name="bookmark51"/>
      <w:r w:rsidRPr="00F76668">
        <w:rPr>
          <w:rFonts w:ascii="Times New Roman" w:hAnsi="Times New Roman" w:cs="Times New Roman"/>
          <w:b/>
          <w:sz w:val="24"/>
          <w:szCs w:val="24"/>
        </w:rPr>
        <w:t>6класс</w:t>
      </w:r>
      <w:bookmarkStart w:id="1" w:name="bookmark52"/>
      <w:bookmarkEnd w:id="0"/>
    </w:p>
    <w:p w:rsidR="00F76668" w:rsidRPr="00F76668" w:rsidRDefault="00F76668" w:rsidP="00F76668">
      <w:pPr>
        <w:tabs>
          <w:tab w:val="left" w:pos="370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lastRenderedPageBreak/>
        <w:t>Начальный курс физической географии (68 ч)</w:t>
      </w:r>
      <w:bookmarkEnd w:id="1"/>
    </w:p>
    <w:p w:rsidR="00F76668" w:rsidRDefault="00F76668" w:rsidP="0092574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2" w:name="bookmark53"/>
      <w:r w:rsidRPr="00F76668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925744">
        <w:rPr>
          <w:rFonts w:ascii="Times New Roman" w:hAnsi="Times New Roman" w:cs="Times New Roman"/>
          <w:b/>
          <w:sz w:val="24"/>
          <w:szCs w:val="24"/>
        </w:rPr>
        <w:t>.</w:t>
      </w:r>
      <w:bookmarkEnd w:id="2"/>
      <w:r w:rsidRPr="00F76668">
        <w:rPr>
          <w:rFonts w:ascii="Times New Roman" w:hAnsi="Times New Roman" w:cs="Times New Roman"/>
          <w:sz w:val="24"/>
          <w:szCs w:val="24"/>
        </w:rPr>
        <w:t xml:space="preserve">География — наука о природе Земли, населении и его хозяйственной деятельности. Наблюдения за изменениями высоты Солнца и погоды. Компоненты погоды: температура, облачность, давление воздуха, ветер, атмосферные осадки. Опасные природные явления в атмосфере, меры предосторожности. Географические сведения о своей местности и труде населения. </w:t>
      </w:r>
      <w:r w:rsidR="00C254F3">
        <w:rPr>
          <w:rFonts w:ascii="Times New Roman" w:hAnsi="Times New Roman" w:cs="Times New Roman"/>
          <w:sz w:val="24"/>
          <w:szCs w:val="24"/>
        </w:rPr>
        <w:t xml:space="preserve"> Экскурсия в природу.</w:t>
      </w:r>
    </w:p>
    <w:p w:rsidR="00C254F3" w:rsidRPr="00F76668" w:rsidRDefault="00C254F3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чтение и обобщение календарей природы и труда; знакомство с новым учебником, иллюстрированием приложением – атласом с рабочими тетрадями на печатной основе.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Ориентирование на местности</w:t>
      </w:r>
      <w:r w:rsidR="00151291">
        <w:rPr>
          <w:rFonts w:ascii="Times New Roman" w:hAnsi="Times New Roman" w:cs="Times New Roman"/>
          <w:sz w:val="24"/>
          <w:szCs w:val="24"/>
        </w:rPr>
        <w:t>.</w:t>
      </w:r>
      <w:r w:rsidRPr="00F76668">
        <w:rPr>
          <w:rFonts w:ascii="Times New Roman" w:hAnsi="Times New Roman" w:cs="Times New Roman"/>
          <w:sz w:val="24"/>
          <w:szCs w:val="24"/>
        </w:rPr>
        <w:t xml:space="preserve"> Горизонт. Линия горизонта. Стороны горизонта. Компас и правила пользования им. Ориентирование. Определение основных направлений по Солнцу, звездам, местным признакам и природным объектам.</w:t>
      </w:r>
      <w:r w:rsidR="004A6229">
        <w:rPr>
          <w:rFonts w:ascii="Times New Roman" w:hAnsi="Times New Roman" w:cs="Times New Roman"/>
          <w:sz w:val="24"/>
          <w:szCs w:val="24"/>
        </w:rPr>
        <w:t xml:space="preserve"> Экскурсия для </w:t>
      </w:r>
      <w:r w:rsidR="00C13A5C">
        <w:rPr>
          <w:rFonts w:ascii="Times New Roman" w:hAnsi="Times New Roman" w:cs="Times New Roman"/>
          <w:sz w:val="24"/>
          <w:szCs w:val="24"/>
        </w:rPr>
        <w:t>закрепления</w:t>
      </w:r>
      <w:r w:rsidR="004A6229">
        <w:rPr>
          <w:rFonts w:ascii="Times New Roman" w:hAnsi="Times New Roman" w:cs="Times New Roman"/>
          <w:sz w:val="24"/>
          <w:szCs w:val="24"/>
        </w:rPr>
        <w:t xml:space="preserve"> понятий о горизонте и обоснов</w:t>
      </w:r>
      <w:r w:rsidR="00366785">
        <w:rPr>
          <w:rFonts w:ascii="Times New Roman" w:hAnsi="Times New Roman" w:cs="Times New Roman"/>
          <w:sz w:val="24"/>
          <w:szCs w:val="24"/>
        </w:rPr>
        <w:t>ан</w:t>
      </w:r>
      <w:r w:rsidR="004A6229">
        <w:rPr>
          <w:rFonts w:ascii="Times New Roman" w:hAnsi="Times New Roman" w:cs="Times New Roman"/>
          <w:sz w:val="24"/>
          <w:szCs w:val="24"/>
        </w:rPr>
        <w:t>ных напр</w:t>
      </w:r>
      <w:r w:rsidR="00C13A5C">
        <w:rPr>
          <w:rFonts w:ascii="Times New Roman" w:hAnsi="Times New Roman" w:cs="Times New Roman"/>
          <w:sz w:val="24"/>
          <w:szCs w:val="24"/>
        </w:rPr>
        <w:t>а</w:t>
      </w:r>
      <w:r w:rsidR="004A6229">
        <w:rPr>
          <w:rFonts w:ascii="Times New Roman" w:hAnsi="Times New Roman" w:cs="Times New Roman"/>
          <w:sz w:val="24"/>
          <w:szCs w:val="24"/>
        </w:rPr>
        <w:t>влениях.</w:t>
      </w:r>
    </w:p>
    <w:p w:rsidR="004A6229" w:rsidRDefault="004A6229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" w:name="bookmark54"/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зарисовка линии, сторон горизо</w:t>
      </w:r>
      <w:r w:rsidR="00C13A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та, схематическая зарисовка компаса, </w:t>
      </w:r>
      <w:r w:rsidR="00C13A5C">
        <w:rPr>
          <w:rFonts w:ascii="Times New Roman" w:hAnsi="Times New Roman" w:cs="Times New Roman"/>
          <w:sz w:val="24"/>
          <w:szCs w:val="24"/>
        </w:rPr>
        <w:t>упражнения</w:t>
      </w:r>
      <w:r>
        <w:rPr>
          <w:rFonts w:ascii="Times New Roman" w:hAnsi="Times New Roman" w:cs="Times New Roman"/>
          <w:sz w:val="24"/>
          <w:szCs w:val="24"/>
        </w:rPr>
        <w:t xml:space="preserve"> в определении ст</w:t>
      </w:r>
      <w:r w:rsidR="00C13A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 горизонта по Солнцу и компасу, упражнения в определении ст</w:t>
      </w:r>
      <w:r w:rsidR="00C13A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рон горизонта по местным признакам (на экскурсии)</w:t>
      </w:r>
    </w:p>
    <w:p w:rsidR="004A6229" w:rsidRPr="00925744" w:rsidRDefault="004A6229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горизонтальное и вертикальное положение («Математика»), рисунки компаса и линии горизонта («Рисование»), Изготовление звездочки ориентирования («Ручной труд»), правописание труд слов («Русский язык»)</w:t>
      </w:r>
    </w:p>
    <w:p w:rsidR="00F76668" w:rsidRPr="00F76668" w:rsidRDefault="00F76668" w:rsidP="0092574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Формы поверхности Земли</w:t>
      </w:r>
      <w:bookmarkEnd w:id="3"/>
      <w:r w:rsidR="009257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5744">
        <w:rPr>
          <w:rFonts w:ascii="Times New Roman" w:hAnsi="Times New Roman" w:cs="Times New Roman"/>
          <w:sz w:val="24"/>
          <w:szCs w:val="24"/>
        </w:rPr>
        <w:t>Э</w:t>
      </w:r>
      <w:r w:rsidR="004A6229">
        <w:rPr>
          <w:rFonts w:ascii="Times New Roman" w:hAnsi="Times New Roman" w:cs="Times New Roman"/>
          <w:sz w:val="24"/>
          <w:szCs w:val="24"/>
        </w:rPr>
        <w:t xml:space="preserve">кскурсия для ознакомления с формами рельефа своей местности. </w:t>
      </w:r>
      <w:r w:rsidRPr="00F76668">
        <w:rPr>
          <w:rFonts w:ascii="Times New Roman" w:hAnsi="Times New Roman" w:cs="Times New Roman"/>
          <w:sz w:val="24"/>
          <w:szCs w:val="24"/>
        </w:rPr>
        <w:t>Рельеф местности, его основные формы. Равнины (плоские и холмистые), холмы.Овраги, их образование. Горы. Понятия о землетрясениях и извержениях вулканов.</w:t>
      </w:r>
    </w:p>
    <w:p w:rsidR="004A6229" w:rsidRDefault="004A6229" w:rsidP="004A622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из сырого песка, глины или пластилина равнины, </w:t>
      </w:r>
      <w:r w:rsidR="00C13A5C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олма, горы, оврага, вулкана, зарисовка различных форм земной поверхности, схемы вулка</w:t>
      </w:r>
      <w:r w:rsidR="00C13A5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в разрезе.</w:t>
      </w:r>
    </w:p>
    <w:p w:rsidR="004A6229" w:rsidRPr="00925744" w:rsidRDefault="004A6229" w:rsidP="00925744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сравнение объектов (холмы, горы) по высоте («Математика»), поверхность нашей местности, предметы и явления неживой природы («Природоведение»), работа с глиной, пластилином, природным материалом («Ручной труд»), правописание труд слов («Русский язык»)</w:t>
      </w:r>
    </w:p>
    <w:p w:rsidR="00F76668" w:rsidRPr="00F76668" w:rsidRDefault="00F76668" w:rsidP="009257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Вода на Земле</w:t>
      </w:r>
      <w:r w:rsidR="00925744">
        <w:rPr>
          <w:rFonts w:ascii="Times New Roman" w:hAnsi="Times New Roman" w:cs="Times New Roman"/>
          <w:sz w:val="24"/>
          <w:szCs w:val="24"/>
        </w:rPr>
        <w:t xml:space="preserve">. </w:t>
      </w:r>
      <w:r w:rsidRPr="00F76668">
        <w:rPr>
          <w:rFonts w:ascii="Times New Roman" w:hAnsi="Times New Roman" w:cs="Times New Roman"/>
          <w:sz w:val="24"/>
          <w:szCs w:val="24"/>
        </w:rPr>
        <w:t>Значение воды для жизни на Земле. Круговорот воды в природе. Родник, его образование. Колодец. Водопровод. Река, ее части. Горные и равнинные реки. Использование рек. Озера, водохранилища, пруды. Разведение рыб, птиц.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Болота, их осушение. Океаны и моря. Явления природы: ураганы, штормы, цунами.</w:t>
      </w:r>
    </w:p>
    <w:p w:rsidR="00EA22E2" w:rsidRPr="00EA22E2" w:rsidRDefault="00F76668" w:rsidP="00EA2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Острова и полуострова. Водоемы в нашей местности. Охрана воды от загрязнения.</w:t>
      </w:r>
      <w:bookmarkStart w:id="4" w:name="bookmark55"/>
    </w:p>
    <w:p w:rsidR="00EA22E2" w:rsidRDefault="00EA22E2" w:rsidP="00EA22E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  <w:r>
        <w:rPr>
          <w:rFonts w:ascii="Times New Roman" w:hAnsi="Times New Roman" w:cs="Times New Roman"/>
          <w:sz w:val="24"/>
          <w:szCs w:val="24"/>
        </w:rPr>
        <w:t xml:space="preserve"> моделирование из пластилина и воды (реки, озера, острова, полуострова) или изготовление макетов, зарисовка схем реки, озера, колодца, острова, полуострова, упражнения в определении </w:t>
      </w:r>
      <w:r w:rsidR="00C13A5C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течения реки, различение берегов и других ее частей.</w:t>
      </w:r>
    </w:p>
    <w:p w:rsidR="00EA22E2" w:rsidRDefault="00EA22E2" w:rsidP="00EA22E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опытов: </w:t>
      </w:r>
    </w:p>
    <w:p w:rsidR="00EA22E2" w:rsidRPr="00EA22E2" w:rsidRDefault="00EA22E2" w:rsidP="004F381E">
      <w:pPr>
        <w:pStyle w:val="a3"/>
        <w:numPr>
          <w:ilvl w:val="0"/>
          <w:numId w:val="5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EA22E2">
        <w:rPr>
          <w:rFonts w:ascii="Times New Roman" w:hAnsi="Times New Roman"/>
          <w:sz w:val="24"/>
          <w:szCs w:val="24"/>
        </w:rPr>
        <w:t>растворение морской сои в воде и сравнение ее по вкусу с пресной водой</w:t>
      </w:r>
    </w:p>
    <w:p w:rsidR="00EA22E2" w:rsidRPr="00EA22E2" w:rsidRDefault="00EA22E2" w:rsidP="004F381E">
      <w:pPr>
        <w:pStyle w:val="a3"/>
        <w:numPr>
          <w:ilvl w:val="0"/>
          <w:numId w:val="5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EA22E2">
        <w:rPr>
          <w:rFonts w:ascii="Times New Roman" w:hAnsi="Times New Roman"/>
          <w:sz w:val="24"/>
          <w:szCs w:val="24"/>
        </w:rPr>
        <w:t xml:space="preserve">очистка воды </w:t>
      </w:r>
      <w:proofErr w:type="spellStart"/>
      <w:r w:rsidRPr="00EA22E2">
        <w:rPr>
          <w:rFonts w:ascii="Times New Roman" w:hAnsi="Times New Roman"/>
          <w:sz w:val="24"/>
          <w:szCs w:val="24"/>
        </w:rPr>
        <w:t>фильтрированием</w:t>
      </w:r>
      <w:proofErr w:type="spellEnd"/>
      <w:r w:rsidRPr="00EA22E2">
        <w:rPr>
          <w:rFonts w:ascii="Times New Roman" w:hAnsi="Times New Roman"/>
          <w:sz w:val="24"/>
          <w:szCs w:val="24"/>
        </w:rPr>
        <w:t>.</w:t>
      </w:r>
    </w:p>
    <w:p w:rsidR="00EA22E2" w:rsidRPr="00925744" w:rsidRDefault="00EA22E2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EA22E2">
        <w:rPr>
          <w:rFonts w:ascii="Times New Roman" w:hAnsi="Times New Roman" w:cs="Times New Roman"/>
          <w:sz w:val="24"/>
          <w:szCs w:val="24"/>
        </w:rPr>
        <w:t>вода в природе, соленая и пресная вода в природе; использование воды в быту, промышленности и сельском хозяйстве, охрана воды от загрязнения («Природоведение»)</w:t>
      </w:r>
      <w:proofErr w:type="gramStart"/>
      <w:r w:rsidRPr="00EA22E2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>ц</w:t>
      </w:r>
      <w:proofErr w:type="gramEnd"/>
      <w:r>
        <w:rPr>
          <w:rFonts w:ascii="Times New Roman" w:hAnsi="Times New Roman" w:cs="Times New Roman"/>
          <w:sz w:val="24"/>
          <w:szCs w:val="24"/>
        </w:rPr>
        <w:t>вета и оттенки при изображении водоемов на карте («Рисование»); работа с глиной, пластилином и природным материалом  («Ручной труд»); правописание труд слов («Русский язык»).</w:t>
      </w:r>
    </w:p>
    <w:p w:rsidR="00F76668" w:rsidRPr="00F76668" w:rsidRDefault="00F76668" w:rsidP="0092574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План и карта</w:t>
      </w:r>
      <w:bookmarkEnd w:id="4"/>
      <w:r w:rsidR="00925744">
        <w:rPr>
          <w:rFonts w:ascii="Times New Roman" w:hAnsi="Times New Roman" w:cs="Times New Roman"/>
          <w:sz w:val="24"/>
          <w:szCs w:val="24"/>
        </w:rPr>
        <w:t xml:space="preserve">. </w:t>
      </w:r>
      <w:r w:rsidRPr="00F76668">
        <w:rPr>
          <w:rFonts w:ascii="Times New Roman" w:hAnsi="Times New Roman" w:cs="Times New Roman"/>
          <w:sz w:val="24"/>
          <w:szCs w:val="24"/>
        </w:rPr>
        <w:t xml:space="preserve">Рисунок и план предмета. Масштаб. Измерение расстояний и их изображение на плане по масштабу. Использование плана в практической деятельности человека. План класса. План школьного участка. Условные знаки плана местности. План и географическая карта. </w:t>
      </w:r>
      <w:r w:rsidRPr="00F76668">
        <w:rPr>
          <w:rFonts w:ascii="Times New Roman" w:hAnsi="Times New Roman" w:cs="Times New Roman"/>
          <w:sz w:val="24"/>
          <w:szCs w:val="24"/>
        </w:rPr>
        <w:lastRenderedPageBreak/>
        <w:t>Основные направления на карте. Масштаб карты. Условные цвета физической карты. Условные знаки физической карты (границы, города, моря, реки, каналы и т. д.). Физическая карта России. Значение географической карт</w:t>
      </w:r>
      <w:bookmarkStart w:id="5" w:name="bookmark56"/>
      <w:r w:rsidRPr="00F76668">
        <w:rPr>
          <w:rFonts w:ascii="Times New Roman" w:hAnsi="Times New Roman" w:cs="Times New Roman"/>
          <w:sz w:val="24"/>
          <w:szCs w:val="24"/>
        </w:rPr>
        <w:t>ы в жизни и деятельности людей.</w:t>
      </w:r>
    </w:p>
    <w:p w:rsidR="00EA22E2" w:rsidRDefault="00EA22E2" w:rsidP="00EA22E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EA22E2" w:rsidRDefault="00EA22E2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в определении </w:t>
      </w:r>
      <w:r w:rsidR="00C13A5C">
        <w:rPr>
          <w:rFonts w:ascii="Times New Roman" w:hAnsi="Times New Roman"/>
          <w:sz w:val="24"/>
          <w:szCs w:val="24"/>
        </w:rPr>
        <w:t>направлений</w:t>
      </w:r>
      <w:r>
        <w:rPr>
          <w:rFonts w:ascii="Times New Roman" w:hAnsi="Times New Roman"/>
          <w:sz w:val="24"/>
          <w:szCs w:val="24"/>
        </w:rPr>
        <w:t xml:space="preserve"> на местности, плане и карте</w:t>
      </w:r>
    </w:p>
    <w:p w:rsidR="00EA22E2" w:rsidRDefault="00EA22E2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упражнения в умении обозначать </w:t>
      </w:r>
      <w:r w:rsidR="00C13A5C">
        <w:rPr>
          <w:rFonts w:ascii="Times New Roman" w:hAnsi="Times New Roman"/>
          <w:sz w:val="24"/>
          <w:szCs w:val="24"/>
        </w:rPr>
        <w:t>направления</w:t>
      </w:r>
      <w:r>
        <w:rPr>
          <w:rFonts w:ascii="Times New Roman" w:hAnsi="Times New Roman"/>
          <w:sz w:val="24"/>
          <w:szCs w:val="24"/>
        </w:rPr>
        <w:t xml:space="preserve"> на плане и контурной карте</w:t>
      </w:r>
    </w:p>
    <w:p w:rsidR="00EA22E2" w:rsidRDefault="00EA22E2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упражнения в измерении расстояний на местности и изображение их на плане (чертеже) в масштабе (достаточный уровень)</w:t>
      </w:r>
    </w:p>
    <w:p w:rsidR="00EA22E2" w:rsidRDefault="00EA22E2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вычерчивание простейших планов (нескольких предметов, класса)</w:t>
      </w:r>
    </w:p>
    <w:p w:rsidR="00EA22E2" w:rsidRDefault="00EA22E2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зарисовка в </w:t>
      </w:r>
      <w:r w:rsidR="00C13A5C">
        <w:rPr>
          <w:rFonts w:ascii="Times New Roman" w:hAnsi="Times New Roman"/>
          <w:sz w:val="24"/>
          <w:szCs w:val="24"/>
        </w:rPr>
        <w:t>тетрадях</w:t>
      </w:r>
      <w:r>
        <w:rPr>
          <w:rFonts w:ascii="Times New Roman" w:hAnsi="Times New Roman"/>
          <w:sz w:val="24"/>
          <w:szCs w:val="24"/>
        </w:rPr>
        <w:t xml:space="preserve"> и изготовление таблицы условных знаков плана, условных знаков и цветов физической карты</w:t>
      </w:r>
    </w:p>
    <w:p w:rsidR="00EA22E2" w:rsidRDefault="001B7920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чтение простейших планов с оп</w:t>
      </w:r>
      <w:r w:rsidR="00C13A5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рой на таблицу условных знаков (достаточный уровень)</w:t>
      </w:r>
    </w:p>
    <w:p w:rsidR="001B7920" w:rsidRDefault="001B7920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на физической карте России форм поверхности (не давая точных названий равнин, гор и т.п.)</w:t>
      </w:r>
    </w:p>
    <w:p w:rsidR="001B7920" w:rsidRDefault="001B7920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на физической карте России раз</w:t>
      </w:r>
      <w:r w:rsidR="00C13A5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ичных водоемов (не требуется знаний конкретных названий рек, озер и т.п.)</w:t>
      </w:r>
    </w:p>
    <w:p w:rsidR="001B7920" w:rsidRPr="00EA22E2" w:rsidRDefault="001B7920" w:rsidP="004F381E">
      <w:pPr>
        <w:pStyle w:val="a3"/>
        <w:numPr>
          <w:ilvl w:val="0"/>
          <w:numId w:val="6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прикрепление на магнитной карте к цвету или знаку </w:t>
      </w:r>
      <w:r w:rsidR="00C13A5C">
        <w:rPr>
          <w:rFonts w:ascii="Times New Roman" w:hAnsi="Times New Roman"/>
          <w:sz w:val="24"/>
          <w:szCs w:val="24"/>
        </w:rPr>
        <w:t>соответствующей</w:t>
      </w:r>
      <w:r>
        <w:rPr>
          <w:rFonts w:ascii="Times New Roman" w:hAnsi="Times New Roman"/>
          <w:sz w:val="24"/>
          <w:szCs w:val="24"/>
        </w:rPr>
        <w:t xml:space="preserve"> иллюстрации.</w:t>
      </w:r>
    </w:p>
    <w:p w:rsidR="00EA22E2" w:rsidRPr="00925744" w:rsidRDefault="00EA22E2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1B7920">
        <w:rPr>
          <w:rFonts w:ascii="Times New Roman" w:hAnsi="Times New Roman" w:cs="Times New Roman"/>
          <w:sz w:val="24"/>
          <w:szCs w:val="24"/>
        </w:rPr>
        <w:t>меры длины, измерение отрезка, масштаб</w:t>
      </w:r>
      <w:r>
        <w:rPr>
          <w:rFonts w:ascii="Times New Roman" w:hAnsi="Times New Roman" w:cs="Times New Roman"/>
          <w:sz w:val="24"/>
          <w:szCs w:val="24"/>
        </w:rPr>
        <w:t xml:space="preserve"> («Математика»), </w:t>
      </w:r>
      <w:r w:rsidR="001B7920">
        <w:rPr>
          <w:rFonts w:ascii="Times New Roman" w:hAnsi="Times New Roman" w:cs="Times New Roman"/>
          <w:sz w:val="24"/>
          <w:szCs w:val="24"/>
        </w:rPr>
        <w:t>различие цвета и оттенков</w:t>
      </w:r>
      <w:r>
        <w:rPr>
          <w:rFonts w:ascii="Times New Roman" w:hAnsi="Times New Roman" w:cs="Times New Roman"/>
          <w:sz w:val="24"/>
          <w:szCs w:val="24"/>
        </w:rPr>
        <w:t xml:space="preserve"> («Рисование»), </w:t>
      </w:r>
      <w:r w:rsidR="001B7920">
        <w:rPr>
          <w:rFonts w:ascii="Times New Roman" w:hAnsi="Times New Roman" w:cs="Times New Roman"/>
          <w:sz w:val="24"/>
          <w:szCs w:val="24"/>
        </w:rPr>
        <w:t>вид сверху, сбоку, масштаб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="001B7920">
        <w:rPr>
          <w:rFonts w:ascii="Times New Roman" w:hAnsi="Times New Roman" w:cs="Times New Roman"/>
          <w:sz w:val="24"/>
          <w:szCs w:val="24"/>
        </w:rPr>
        <w:t>Трудовое обучение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B7920">
        <w:rPr>
          <w:rFonts w:ascii="Times New Roman" w:hAnsi="Times New Roman" w:cs="Times New Roman"/>
          <w:sz w:val="24"/>
          <w:szCs w:val="24"/>
        </w:rPr>
        <w:t>, «Черчение»</w:t>
      </w:r>
      <w:r>
        <w:rPr>
          <w:rFonts w:ascii="Times New Roman" w:hAnsi="Times New Roman" w:cs="Times New Roman"/>
          <w:sz w:val="24"/>
          <w:szCs w:val="24"/>
        </w:rPr>
        <w:t>), правописание труд слов («Русский язык»)</w:t>
      </w:r>
    </w:p>
    <w:p w:rsidR="00F76668" w:rsidRPr="00F76668" w:rsidRDefault="00F76668" w:rsidP="0092574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Земной шар</w:t>
      </w:r>
      <w:bookmarkEnd w:id="5"/>
      <w:r w:rsidR="00925744">
        <w:rPr>
          <w:rFonts w:ascii="Times New Roman" w:hAnsi="Times New Roman" w:cs="Times New Roman"/>
          <w:sz w:val="24"/>
          <w:szCs w:val="24"/>
        </w:rPr>
        <w:t xml:space="preserve">.  </w:t>
      </w:r>
      <w:r w:rsidRPr="00F76668">
        <w:rPr>
          <w:rFonts w:ascii="Times New Roman" w:hAnsi="Times New Roman" w:cs="Times New Roman"/>
          <w:sz w:val="24"/>
          <w:szCs w:val="24"/>
        </w:rPr>
        <w:t>Краткие сведения о Земле, Солнце, Луне. Планеты. Земля — планета. Доказательства шарообразности Земли. Освоение космоса. Глобус — модель земного шара. Земная ось, экватор, полюса. Особенности изображения суши и воды на глобусе. Физическая карта полушарий. Распределение воды и суши на Земле. Океаны на глобусе и карте полушарий. Материки на глобусе и карте полушарий (Евразия, Африка, Северная Америка, Южная Америка, Австралия, Антарктида).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Первые кругосветные путешествия (Магеллан, Крузенштерн, Лисянский). Значение Солнца для жизни на Земле. Различие в освещении и нагревании Солнцем земной поверхности (отвесные, наклонные и скользящие солнечные лучи). Понятие о климате, его отличие от погоды. Основные типы климата. Пояса освещенности: жаркий, умеренные, холодные. Изображение их на глобусе и карте полушарий.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Природа тропического пояса. Приро</w:t>
      </w:r>
      <w:r w:rsidR="001B7920">
        <w:rPr>
          <w:rFonts w:ascii="Times New Roman" w:hAnsi="Times New Roman" w:cs="Times New Roman"/>
          <w:sz w:val="24"/>
          <w:szCs w:val="24"/>
        </w:rPr>
        <w:t>да умеренных и полярных поясов.</w:t>
      </w:r>
    </w:p>
    <w:p w:rsidR="001B7920" w:rsidRDefault="001B7920" w:rsidP="001B7920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bookmark57"/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1B7920" w:rsidRDefault="00C13A5C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</w:t>
      </w:r>
      <w:r w:rsidR="001B7920">
        <w:rPr>
          <w:rFonts w:ascii="Times New Roman" w:hAnsi="Times New Roman"/>
          <w:sz w:val="24"/>
          <w:szCs w:val="24"/>
        </w:rPr>
        <w:t xml:space="preserve"> из пластилина или глины модели земного шара с обозначением экватора и полюсов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с помощью теллурия смены дня и ночи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оформление таблицы названий океанов и материков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обозначение на контурной карте материков и океанов; первых кругосветных путешествий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контурами материков (картонными, ламинированными)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вычерчивание в тетради схемы расположения поясов освещенности на земном шаре</w:t>
      </w:r>
    </w:p>
    <w:p w:rsidR="001B7920" w:rsidRDefault="001B7920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«опоясывание» глобуса лентами красного, зеленого и белого цветов, прикрепление иллюстраций или </w:t>
      </w:r>
      <w:r w:rsidR="00C13A5C">
        <w:rPr>
          <w:rFonts w:ascii="Times New Roman" w:hAnsi="Times New Roman"/>
          <w:sz w:val="24"/>
          <w:szCs w:val="24"/>
        </w:rPr>
        <w:t>контуров</w:t>
      </w:r>
      <w:r>
        <w:rPr>
          <w:rFonts w:ascii="Times New Roman" w:hAnsi="Times New Roman"/>
          <w:sz w:val="24"/>
          <w:szCs w:val="24"/>
        </w:rPr>
        <w:t xml:space="preserve"> растений и животных к </w:t>
      </w:r>
      <w:r w:rsidR="00C13A5C">
        <w:rPr>
          <w:rFonts w:ascii="Times New Roman" w:hAnsi="Times New Roman"/>
          <w:sz w:val="24"/>
          <w:szCs w:val="24"/>
        </w:rPr>
        <w:t>соответствующим</w:t>
      </w:r>
      <w:r>
        <w:rPr>
          <w:rFonts w:ascii="Times New Roman" w:hAnsi="Times New Roman"/>
          <w:sz w:val="24"/>
          <w:szCs w:val="24"/>
        </w:rPr>
        <w:t xml:space="preserve"> поясам освещенности</w:t>
      </w:r>
    </w:p>
    <w:p w:rsidR="001B7920" w:rsidRDefault="008653BA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1B7920">
        <w:rPr>
          <w:rFonts w:ascii="Times New Roman" w:hAnsi="Times New Roman"/>
          <w:sz w:val="24"/>
          <w:szCs w:val="24"/>
        </w:rPr>
        <w:t>формление альбома с иллюстрациями картин природы и жизни людей различных климатических пояс</w:t>
      </w:r>
      <w:r>
        <w:rPr>
          <w:rFonts w:ascii="Times New Roman" w:hAnsi="Times New Roman"/>
          <w:sz w:val="24"/>
          <w:szCs w:val="24"/>
        </w:rPr>
        <w:t>ах земного шара</w:t>
      </w:r>
    </w:p>
    <w:p w:rsidR="008653BA" w:rsidRPr="001B7920" w:rsidRDefault="008653BA" w:rsidP="004F381E">
      <w:pPr>
        <w:pStyle w:val="a3"/>
        <w:numPr>
          <w:ilvl w:val="0"/>
          <w:numId w:val="7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знакомство с последними публикациями в периодической печати об </w:t>
      </w:r>
      <w:r w:rsidR="00C13A5C">
        <w:rPr>
          <w:rFonts w:ascii="Times New Roman" w:hAnsi="Times New Roman"/>
          <w:sz w:val="24"/>
          <w:szCs w:val="24"/>
        </w:rPr>
        <w:t>освоении</w:t>
      </w:r>
      <w:r>
        <w:rPr>
          <w:rFonts w:ascii="Times New Roman" w:hAnsi="Times New Roman"/>
          <w:sz w:val="24"/>
          <w:szCs w:val="24"/>
        </w:rPr>
        <w:t xml:space="preserve"> космоса.</w:t>
      </w:r>
    </w:p>
    <w:p w:rsidR="001B7920" w:rsidRPr="00925744" w:rsidRDefault="001B7920" w:rsidP="00C254F3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8653BA">
        <w:rPr>
          <w:rFonts w:ascii="Times New Roman" w:hAnsi="Times New Roman" w:cs="Times New Roman"/>
          <w:sz w:val="24"/>
          <w:szCs w:val="24"/>
        </w:rPr>
        <w:t>точка, линия, круг, окружность, шар, полушарие; положения: горизонтальное, вертикальное, наклонное</w:t>
      </w:r>
      <w:r>
        <w:rPr>
          <w:rFonts w:ascii="Times New Roman" w:hAnsi="Times New Roman" w:cs="Times New Roman"/>
          <w:sz w:val="24"/>
          <w:szCs w:val="24"/>
        </w:rPr>
        <w:t xml:space="preserve"> («Математика»</w:t>
      </w:r>
      <w:r w:rsidR="008653BA">
        <w:rPr>
          <w:rFonts w:ascii="Times New Roman" w:hAnsi="Times New Roman" w:cs="Times New Roman"/>
          <w:sz w:val="24"/>
          <w:szCs w:val="24"/>
        </w:rPr>
        <w:t>, «Черчение»</w:t>
      </w:r>
      <w:r>
        <w:rPr>
          <w:rFonts w:ascii="Times New Roman" w:hAnsi="Times New Roman" w:cs="Times New Roman"/>
          <w:sz w:val="24"/>
          <w:szCs w:val="24"/>
        </w:rPr>
        <w:t xml:space="preserve">), рисунки </w:t>
      </w:r>
      <w:r w:rsidR="008653BA">
        <w:rPr>
          <w:rFonts w:ascii="Times New Roman" w:hAnsi="Times New Roman" w:cs="Times New Roman"/>
          <w:sz w:val="24"/>
          <w:szCs w:val="24"/>
        </w:rPr>
        <w:t>земного шара и глобуса</w:t>
      </w:r>
      <w:r>
        <w:rPr>
          <w:rFonts w:ascii="Times New Roman" w:hAnsi="Times New Roman" w:cs="Times New Roman"/>
          <w:sz w:val="24"/>
          <w:szCs w:val="24"/>
        </w:rPr>
        <w:t xml:space="preserve"> («Рисование»), </w:t>
      </w:r>
      <w:r w:rsidR="008653BA">
        <w:rPr>
          <w:rFonts w:ascii="Times New Roman" w:hAnsi="Times New Roman" w:cs="Times New Roman"/>
          <w:sz w:val="24"/>
          <w:szCs w:val="24"/>
        </w:rPr>
        <w:t>причины смены дня и ночи, времен года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="008653BA">
        <w:rPr>
          <w:rFonts w:ascii="Times New Roman" w:hAnsi="Times New Roman" w:cs="Times New Roman"/>
          <w:sz w:val="24"/>
          <w:szCs w:val="24"/>
        </w:rPr>
        <w:t>Мир природы и человека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8653BA">
        <w:rPr>
          <w:rFonts w:ascii="Times New Roman" w:hAnsi="Times New Roman" w:cs="Times New Roman"/>
          <w:sz w:val="24"/>
          <w:szCs w:val="24"/>
        </w:rPr>
        <w:t>, «Природоведение»</w:t>
      </w:r>
      <w:r>
        <w:rPr>
          <w:rFonts w:ascii="Times New Roman" w:hAnsi="Times New Roman" w:cs="Times New Roman"/>
          <w:sz w:val="24"/>
          <w:szCs w:val="24"/>
        </w:rPr>
        <w:t>), правописание труд слов («Русский язык»)</w:t>
      </w:r>
    </w:p>
    <w:p w:rsidR="00F76668" w:rsidRPr="00F76668" w:rsidRDefault="00F76668" w:rsidP="00925744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b/>
          <w:sz w:val="24"/>
          <w:szCs w:val="24"/>
        </w:rPr>
        <w:t>Карта России</w:t>
      </w:r>
      <w:bookmarkEnd w:id="6"/>
      <w:r w:rsidR="00925744">
        <w:rPr>
          <w:rFonts w:ascii="Times New Roman" w:hAnsi="Times New Roman" w:cs="Times New Roman"/>
          <w:sz w:val="24"/>
          <w:szCs w:val="24"/>
        </w:rPr>
        <w:t xml:space="preserve">. </w:t>
      </w:r>
      <w:r w:rsidRPr="00F76668">
        <w:rPr>
          <w:rFonts w:ascii="Times New Roman" w:hAnsi="Times New Roman" w:cs="Times New Roman"/>
          <w:sz w:val="24"/>
          <w:szCs w:val="24"/>
        </w:rPr>
        <w:t>Положение России на глобусе, карте полушарий, физической карте нашей страны. Столица России — Москва. Границы России. Сухопутные границы на западе и юге.  Морские границы. Океаны и моря, омывающие берега России. Моря Северного Ледовитого океана. Моря Тихого и Атлантического океанов. Острова и полуострова России. Рельеф нашей страны. Низменности, возвышенности, плоскогорья. Горы: Урал, Северный Кавказ, Алтай, Саяны. Крупнейшие месторождения полезных ископаемых (каменного угля, нефти, железной и медной руд, природного газа).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Река Волга. Реки: Дон, Днепр, Урал. Реки Сибири: Обь, Енисей. Реки Лена и Амур.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Озера Ладожское, Онежское, Байкал. Крупные города России (по выбору учителя).</w:t>
      </w:r>
    </w:p>
    <w:p w:rsidR="00F76668" w:rsidRPr="00F76668" w:rsidRDefault="00F76668" w:rsidP="00F766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668">
        <w:rPr>
          <w:rFonts w:ascii="Times New Roman" w:hAnsi="Times New Roman" w:cs="Times New Roman"/>
          <w:sz w:val="24"/>
          <w:szCs w:val="24"/>
        </w:rPr>
        <w:t>Наш край на физической карте России.</w:t>
      </w:r>
    </w:p>
    <w:p w:rsidR="008653BA" w:rsidRDefault="008653BA" w:rsidP="008653B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bookmark58"/>
      <w:r w:rsidRPr="004A622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8653BA" w:rsidRDefault="008653BA" w:rsidP="004F381E">
      <w:pPr>
        <w:pStyle w:val="a3"/>
        <w:numPr>
          <w:ilvl w:val="0"/>
          <w:numId w:val="8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обозначение границ нашей Родины, пограничных государств, нанесение названий изученных географических объектов на контурную карту России</w:t>
      </w:r>
    </w:p>
    <w:p w:rsidR="008653BA" w:rsidRDefault="008653BA" w:rsidP="004F381E">
      <w:pPr>
        <w:pStyle w:val="a3"/>
        <w:numPr>
          <w:ilvl w:val="0"/>
          <w:numId w:val="8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условныхзнаков полезных ископаемых и прикрепление их к магнитной карте</w:t>
      </w:r>
    </w:p>
    <w:p w:rsidR="008653BA" w:rsidRDefault="008653BA" w:rsidP="004F381E">
      <w:pPr>
        <w:pStyle w:val="a3"/>
        <w:numPr>
          <w:ilvl w:val="0"/>
          <w:numId w:val="8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планшетов: условный знак полезного ископаемого – образец из коллекции – его назва</w:t>
      </w:r>
      <w:r w:rsidR="00C13A5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ие – основные месторождения</w:t>
      </w:r>
    </w:p>
    <w:p w:rsidR="008653BA" w:rsidRPr="008653BA" w:rsidRDefault="008653BA" w:rsidP="004F381E">
      <w:pPr>
        <w:pStyle w:val="a3"/>
        <w:numPr>
          <w:ilvl w:val="0"/>
          <w:numId w:val="8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путешествия (на карте) по нашей стране</w:t>
      </w:r>
    </w:p>
    <w:p w:rsidR="008653BA" w:rsidRPr="00644305" w:rsidRDefault="008653BA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A6229">
        <w:rPr>
          <w:rFonts w:ascii="Times New Roman" w:hAnsi="Times New Roman" w:cs="Times New Roman"/>
          <w:b/>
          <w:i/>
          <w:sz w:val="24"/>
          <w:szCs w:val="24"/>
        </w:rPr>
        <w:t>М</w:t>
      </w:r>
      <w:r>
        <w:rPr>
          <w:rFonts w:ascii="Times New Roman" w:hAnsi="Times New Roman" w:cs="Times New Roman"/>
          <w:b/>
          <w:i/>
          <w:sz w:val="24"/>
          <w:szCs w:val="24"/>
        </w:rPr>
        <w:t>еж</w:t>
      </w:r>
      <w:r w:rsidRPr="004A6229">
        <w:rPr>
          <w:rFonts w:ascii="Times New Roman" w:hAnsi="Times New Roman" w:cs="Times New Roman"/>
          <w:b/>
          <w:i/>
          <w:sz w:val="24"/>
          <w:szCs w:val="24"/>
        </w:rPr>
        <w:t>предметные связи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различие цвета и его оттенков («Рисование»), наша страна, Москва – столица нашей Родины, города, наша местность, вода, полезные ископаемые («Природоведение»), правописание труд слов («Русский язык»)</w:t>
      </w:r>
    </w:p>
    <w:p w:rsidR="008653BA" w:rsidRDefault="008653BA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Географическая номенклатура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Границы России</w:t>
      </w:r>
    </w:p>
    <w:p w:rsidR="008653BA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Моря Северного Ледовитого, Тихого и Атлантического</w:t>
      </w:r>
      <w:r w:rsidRPr="009A3006">
        <w:rPr>
          <w:rFonts w:ascii="Times New Roman" w:hAnsi="Times New Roman" w:cs="Times New Roman"/>
          <w:sz w:val="24"/>
          <w:szCs w:val="24"/>
        </w:rPr>
        <w:t>океанов, омывающих берега России.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Острова: Земля Франца Иосифа, Новая Земля, Северная Земля, Новосибирские, Врангеля, Сахалин, Курильские.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Полуострова: Кольский, Ямал, Таймыр, Чукотский, Камчатка, Крымский.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Равнины: Восточно-Европейская, Западно-Сибирская, Прикаспийская низменность, Валдайская и среднерусская возвышенности, среднесибирское плоскогорье.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Горы: Урал, Северный Кавказ, </w:t>
      </w:r>
      <w:r w:rsidR="00C13A5C">
        <w:rPr>
          <w:rFonts w:ascii="Times New Roman" w:hAnsi="Times New Roman" w:cs="Times New Roman"/>
          <w:sz w:val="24"/>
          <w:szCs w:val="24"/>
        </w:rPr>
        <w:t>Алтай</w:t>
      </w:r>
      <w:r>
        <w:rPr>
          <w:rFonts w:ascii="Times New Roman" w:hAnsi="Times New Roman" w:cs="Times New Roman"/>
          <w:sz w:val="24"/>
          <w:szCs w:val="24"/>
        </w:rPr>
        <w:t>, Саяны.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Реки: Волга, Дон, Днепр, Урал, Обь, Енисей, Лена, Амур.</w:t>
      </w:r>
    </w:p>
    <w:p w:rsidR="009A3006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Озера: Ладожское, онежское, Байкал.</w:t>
      </w:r>
    </w:p>
    <w:p w:rsidR="008653BA" w:rsidRPr="00644305" w:rsidRDefault="009A3006" w:rsidP="00F76668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Города: Москва, Санкт-Петербург, Нижний Новгород, Новосибирск, </w:t>
      </w:r>
      <w:r w:rsidR="00644305">
        <w:rPr>
          <w:rFonts w:ascii="Times New Roman" w:hAnsi="Times New Roman" w:cs="Times New Roman"/>
          <w:sz w:val="24"/>
          <w:szCs w:val="24"/>
        </w:rPr>
        <w:t>Екатеринбург</w:t>
      </w:r>
      <w:r>
        <w:rPr>
          <w:rFonts w:ascii="Times New Roman" w:hAnsi="Times New Roman" w:cs="Times New Roman"/>
          <w:sz w:val="24"/>
          <w:szCs w:val="24"/>
        </w:rPr>
        <w:t>.Свой край.</w:t>
      </w:r>
    </w:p>
    <w:p w:rsidR="00B3373A" w:rsidRDefault="00C254F3" w:rsidP="00C254F3">
      <w:pPr>
        <w:tabs>
          <w:tab w:val="left" w:pos="368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8" w:name="bookmark59"/>
      <w:bookmarkEnd w:id="7"/>
      <w:r w:rsidRPr="00C254F3">
        <w:rPr>
          <w:rFonts w:ascii="Times New Roman" w:hAnsi="Times New Roman" w:cs="Times New Roman"/>
          <w:b/>
          <w:sz w:val="24"/>
          <w:szCs w:val="24"/>
        </w:rPr>
        <w:t>7класс</w:t>
      </w:r>
      <w:bookmarkStart w:id="9" w:name="bookmark60"/>
      <w:bookmarkEnd w:id="8"/>
    </w:p>
    <w:p w:rsidR="00C254F3" w:rsidRPr="00C254F3" w:rsidRDefault="00C254F3" w:rsidP="00C254F3">
      <w:pPr>
        <w:tabs>
          <w:tab w:val="left" w:pos="368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География России</w:t>
      </w:r>
      <w:r w:rsidRPr="00C254F3">
        <w:rPr>
          <w:rFonts w:ascii="Times New Roman" w:hAnsi="Times New Roman" w:cs="Times New Roman"/>
          <w:sz w:val="24"/>
          <w:szCs w:val="24"/>
        </w:rPr>
        <w:t xml:space="preserve"> (68 ч)</w:t>
      </w:r>
      <w:bookmarkEnd w:id="9"/>
    </w:p>
    <w:p w:rsidR="00C254F3" w:rsidRPr="00C254F3" w:rsidRDefault="00C254F3" w:rsidP="00C254F3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0" w:name="bookmark61"/>
      <w:r w:rsidRPr="00C254F3">
        <w:rPr>
          <w:rFonts w:ascii="Times New Roman" w:hAnsi="Times New Roman" w:cs="Times New Roman"/>
          <w:b/>
          <w:sz w:val="24"/>
          <w:szCs w:val="24"/>
        </w:rPr>
        <w:t>Особенности природы и хозяйства России</w:t>
      </w:r>
      <w:r w:rsidRPr="00C254F3">
        <w:rPr>
          <w:rFonts w:ascii="Times New Roman" w:hAnsi="Times New Roman" w:cs="Times New Roman"/>
          <w:sz w:val="24"/>
          <w:szCs w:val="24"/>
        </w:rPr>
        <w:t xml:space="preserve"> (общая характеристика) (11 часов)</w:t>
      </w:r>
      <w:bookmarkEnd w:id="10"/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 xml:space="preserve">Географическое положение России на карте мира.Европейская и азиатская части России.Административное деление России.Разнообразие рельефа.Полезные ископаемые, их основные месторождения.Климат России.Водные ресурсы России, их использование.Население России. </w:t>
      </w:r>
      <w:r w:rsidRPr="00C254F3">
        <w:rPr>
          <w:rFonts w:ascii="Times New Roman" w:hAnsi="Times New Roman" w:cs="Times New Roman"/>
          <w:sz w:val="24"/>
          <w:szCs w:val="24"/>
        </w:rPr>
        <w:lastRenderedPageBreak/>
        <w:t>Народы России.Промышленность — основа хозяйства, ее отрасли.Сельское хозяйство, его отрасли.Транспорт. Экономическое развитие европейской и азиатской частей России.</w:t>
      </w:r>
    </w:p>
    <w:p w:rsidR="00C254F3" w:rsidRPr="00C254F3" w:rsidRDefault="00C254F3" w:rsidP="00F63C8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1" w:name="bookmark62"/>
      <w:r w:rsidRPr="00C254F3">
        <w:rPr>
          <w:rFonts w:ascii="Times New Roman" w:hAnsi="Times New Roman" w:cs="Times New Roman"/>
          <w:b/>
          <w:sz w:val="24"/>
          <w:szCs w:val="24"/>
        </w:rPr>
        <w:t>Природные зоны России</w:t>
      </w:r>
      <w:r w:rsidRPr="00C254F3">
        <w:rPr>
          <w:rFonts w:ascii="Times New Roman" w:hAnsi="Times New Roman" w:cs="Times New Roman"/>
          <w:sz w:val="24"/>
          <w:szCs w:val="24"/>
        </w:rPr>
        <w:t xml:space="preserve"> (56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</w:t>
      </w:r>
      <w:bookmarkEnd w:id="11"/>
      <w:r w:rsidRPr="00C254F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азмещение природных зон на территории России.</w:t>
      </w:r>
      <w:r w:rsidR="00F63C82">
        <w:rPr>
          <w:rFonts w:ascii="Times New Roman" w:hAnsi="Times New Roman" w:cs="Times New Roman"/>
          <w:sz w:val="24"/>
          <w:szCs w:val="24"/>
        </w:rPr>
        <w:t xml:space="preserve"> Карта природных зон России.</w:t>
      </w:r>
    </w:p>
    <w:p w:rsidR="00C254F3" w:rsidRPr="00C254F3" w:rsidRDefault="00C254F3" w:rsidP="00F63C8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2" w:name="bookmark63"/>
      <w:r w:rsidRPr="00C254F3">
        <w:rPr>
          <w:rFonts w:ascii="Times New Roman" w:hAnsi="Times New Roman" w:cs="Times New Roman"/>
          <w:b/>
          <w:sz w:val="24"/>
          <w:szCs w:val="24"/>
        </w:rPr>
        <w:t>Зона арктических пустынь</w:t>
      </w:r>
      <w:r w:rsidRPr="00C254F3">
        <w:rPr>
          <w:rFonts w:ascii="Times New Roman" w:hAnsi="Times New Roman" w:cs="Times New Roman"/>
          <w:sz w:val="24"/>
          <w:szCs w:val="24"/>
        </w:rPr>
        <w:t xml:space="preserve"> (5 ч)</w:t>
      </w:r>
      <w:bookmarkEnd w:id="12"/>
      <w:r w:rsidRPr="00C254F3">
        <w:rPr>
          <w:rFonts w:ascii="Times New Roman" w:hAnsi="Times New Roman" w:cs="Times New Roman"/>
          <w:sz w:val="24"/>
          <w:szCs w:val="24"/>
        </w:rPr>
        <w:t>Положение на карте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лимат.Растительный и животный мир.</w:t>
      </w:r>
      <w:r w:rsidRPr="00C254F3">
        <w:rPr>
          <w:rFonts w:ascii="Times New Roman" w:hAnsi="Times New Roman" w:cs="Times New Roman"/>
          <w:sz w:val="24"/>
          <w:szCs w:val="24"/>
        </w:rPr>
        <w:tab/>
        <w:t>Население и его основные занятия.Северный морской путь.</w:t>
      </w:r>
    </w:p>
    <w:p w:rsidR="00C254F3" w:rsidRPr="00C254F3" w:rsidRDefault="00C254F3" w:rsidP="00F63C8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3" w:name="bookmark64"/>
      <w:r w:rsidRPr="00C254F3">
        <w:rPr>
          <w:rFonts w:ascii="Times New Roman" w:hAnsi="Times New Roman" w:cs="Times New Roman"/>
          <w:b/>
          <w:sz w:val="24"/>
          <w:szCs w:val="24"/>
        </w:rPr>
        <w:t>Зона тундры</w:t>
      </w:r>
      <w:r w:rsidRPr="00C254F3">
        <w:rPr>
          <w:rFonts w:ascii="Times New Roman" w:hAnsi="Times New Roman" w:cs="Times New Roman"/>
          <w:sz w:val="24"/>
          <w:szCs w:val="24"/>
        </w:rPr>
        <w:t xml:space="preserve"> (8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</w:t>
      </w:r>
      <w:bookmarkEnd w:id="13"/>
      <w:r w:rsidRPr="00C254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карте. Рельеф. Полезные ископаемые.Климат. Водоемы тундры.Растительный мир.Животный мир тундры.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Хозяйство. Население и его основные занятия.Города: Мурманск, Нарьян-Мар, Воркута, Норильск, Анадырь. Экологические проблемы Севера. Охрана природы тундры.</w:t>
      </w:r>
    </w:p>
    <w:p w:rsidR="00C254F3" w:rsidRPr="00C254F3" w:rsidRDefault="00C254F3" w:rsidP="00F63C82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4" w:name="bookmark65"/>
      <w:r w:rsidRPr="00C254F3">
        <w:rPr>
          <w:rFonts w:ascii="Times New Roman" w:hAnsi="Times New Roman" w:cs="Times New Roman"/>
          <w:b/>
          <w:sz w:val="24"/>
          <w:szCs w:val="24"/>
        </w:rPr>
        <w:t>Лесная зона</w:t>
      </w:r>
      <w:r w:rsidRPr="00C254F3">
        <w:rPr>
          <w:rFonts w:ascii="Times New Roman" w:hAnsi="Times New Roman" w:cs="Times New Roman"/>
          <w:sz w:val="24"/>
          <w:szCs w:val="24"/>
        </w:rPr>
        <w:t xml:space="preserve"> (18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</w:t>
      </w:r>
      <w:bookmarkEnd w:id="14"/>
      <w:r w:rsidRPr="00C254F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карте. Рельеф и полезные ископаемые.Климат. Реки, озера, каналы.Растительный мир. Хвойные леса (тайга).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Смешанные и лиственные леса.Животный мир.Пушные звери.Значение леса.Промышленность и сельское хозяйство лесной зоны.Промышленность и сельское хозяйство Центральной России.Города Центральной России.Особенности развития хозяйства Северо-Западной России.Города Северо-Западной России: Санкт-Петербург, Архангельск, Новгород, Псков, Калининград.Западная Сибирь.Восточная Сибирь.Дальний Восток.Заповедники и заказники лесной зоны. Охрана леса.Обобщающий урок по лесной зоне.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Зона степей</w:t>
      </w:r>
      <w:r w:rsidRPr="00C254F3">
        <w:rPr>
          <w:rFonts w:ascii="Times New Roman" w:hAnsi="Times New Roman" w:cs="Times New Roman"/>
          <w:sz w:val="24"/>
          <w:szCs w:val="24"/>
        </w:rPr>
        <w:t xml:space="preserve"> (8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карте. Рельеф. Полезные ископаемые. Реки. Растительный мир.Животный мир.Хозяйство. Население и его основные занятия.Города лесостепной и степной зон: Воронеж, Курск, Оренбург, Омск. Города степной зоны: Самара,Саратов, Волгоград, Ростов-на-Дону, Ставрополь, Краснодар.Охрана природы зоны степей.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Зона полупустынь и пустынь</w:t>
      </w:r>
      <w:r w:rsidRPr="00C254F3">
        <w:rPr>
          <w:rFonts w:ascii="Times New Roman" w:hAnsi="Times New Roman" w:cs="Times New Roman"/>
          <w:sz w:val="24"/>
          <w:szCs w:val="24"/>
        </w:rPr>
        <w:t xml:space="preserve"> (7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карте. Рельеф. Полезные ископаемые.Климат. Реки.Растительный мир.Животный мир.Хозяйство. Население и его основные занятия.Города зоны полупустынь и пустынь.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Зона субтропиков</w:t>
      </w:r>
      <w:r w:rsidRPr="00C254F3">
        <w:rPr>
          <w:rFonts w:ascii="Times New Roman" w:hAnsi="Times New Roman" w:cs="Times New Roman"/>
          <w:sz w:val="24"/>
          <w:szCs w:val="24"/>
        </w:rPr>
        <w:t xml:space="preserve"> (3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</w:t>
      </w:r>
      <w:r w:rsidR="00F63C82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Курортное хозяйство. Население и его основные занятия. Города-курорты Сочи, Туапсе, Анапа, Геленджик). Город Новороссийск. Города южного берега Крыма (Ялта, Алупка, Алушта, Судак и Коктебель).</w:t>
      </w:r>
    </w:p>
    <w:p w:rsidR="00C254F3" w:rsidRPr="00C254F3" w:rsidRDefault="00C254F3" w:rsidP="00F63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Высотная поясность в горах</w:t>
      </w:r>
      <w:r w:rsidRPr="00C254F3">
        <w:rPr>
          <w:rFonts w:ascii="Times New Roman" w:hAnsi="Times New Roman" w:cs="Times New Roman"/>
          <w:sz w:val="24"/>
          <w:szCs w:val="24"/>
        </w:rPr>
        <w:t xml:space="preserve"> (5 ч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оложение на карте. Рельеф и полезные ископаемые. Климат. Особенности природы и хозяйства Северного Кавказа.Города и экологические проблемы Урала.Алтайские горы. Особенности природы. Хозяйство. Население и его основные занятия. Города.Горы Восточной Сибири. Хозяйство. Население и его основные занятия. Города.</w:t>
      </w:r>
    </w:p>
    <w:p w:rsidR="00785EB3" w:rsidRDefault="00C254F3" w:rsidP="00C254F3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bookmarkStart w:id="15" w:name="bookmark66"/>
      <w:r w:rsidRPr="00C254F3">
        <w:rPr>
          <w:rFonts w:ascii="Times New Roman" w:hAnsi="Times New Roman" w:cs="Times New Roman"/>
          <w:b/>
          <w:sz w:val="24"/>
          <w:szCs w:val="24"/>
        </w:rPr>
        <w:t>Обобщающий урок</w:t>
      </w:r>
      <w:r w:rsidRPr="00C254F3">
        <w:rPr>
          <w:rFonts w:ascii="Times New Roman" w:hAnsi="Times New Roman" w:cs="Times New Roman"/>
          <w:sz w:val="24"/>
          <w:szCs w:val="24"/>
        </w:rPr>
        <w:t xml:space="preserve"> по географии России (1ч)</w:t>
      </w:r>
      <w:bookmarkEnd w:id="15"/>
    </w:p>
    <w:p w:rsidR="00C254F3" w:rsidRPr="00C254F3" w:rsidRDefault="00F63C82" w:rsidP="00F63C82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F63C82">
        <w:rPr>
          <w:rFonts w:ascii="Times New Roman" w:hAnsi="Times New Roman" w:cs="Times New Roman"/>
          <w:b/>
          <w:i/>
          <w:sz w:val="24"/>
          <w:szCs w:val="24"/>
        </w:rPr>
        <w:t>Межпредм</w:t>
      </w:r>
      <w:r w:rsidR="00C13A5C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F63C82">
        <w:rPr>
          <w:rFonts w:ascii="Times New Roman" w:hAnsi="Times New Roman" w:cs="Times New Roman"/>
          <w:b/>
          <w:i/>
          <w:sz w:val="24"/>
          <w:szCs w:val="24"/>
        </w:rPr>
        <w:t>тные связи:</w:t>
      </w:r>
      <w:r>
        <w:rPr>
          <w:rFonts w:ascii="Times New Roman" w:hAnsi="Times New Roman" w:cs="Times New Roman"/>
          <w:sz w:val="24"/>
          <w:szCs w:val="24"/>
        </w:rPr>
        <w:t xml:space="preserve"> почвы, полезные ископаемые, использование воды в пр</w:t>
      </w:r>
      <w:r w:rsidR="00C13A5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мышленности и сельском хозяйстве, охрана вод; города нашей Родины; добыча, свойства и использование металлов («Природоведение»); разнообразие растительного и животного мира, охрана растений и животных («Биология»); длина рек, высота гор, численность населения («Математика»); Использование леса («Столярное дело»); различие цвета и оттенков («Рисование»); правописание трудных слов («Русский язык»).</w:t>
      </w:r>
    </w:p>
    <w:p w:rsidR="00F63C82" w:rsidRDefault="00F63C82" w:rsidP="00F63C82">
      <w:pPr>
        <w:tabs>
          <w:tab w:val="left" w:pos="3695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F63C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F63C82" w:rsidRPr="002E6353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физической картой и картой природных зон России</w:t>
      </w:r>
    </w:p>
    <w:p w:rsidR="002E6353" w:rsidRPr="002E6353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нанесение на контурные карты изученных объектов и </w:t>
      </w:r>
      <w:proofErr w:type="spellStart"/>
      <w:r>
        <w:rPr>
          <w:rFonts w:ascii="Times New Roman" w:hAnsi="Times New Roman"/>
          <w:sz w:val="24"/>
          <w:szCs w:val="24"/>
        </w:rPr>
        <w:t>надписывание</w:t>
      </w:r>
      <w:proofErr w:type="spellEnd"/>
      <w:r>
        <w:rPr>
          <w:rFonts w:ascii="Times New Roman" w:hAnsi="Times New Roman"/>
          <w:sz w:val="24"/>
          <w:szCs w:val="24"/>
        </w:rPr>
        <w:t xml:space="preserve"> их названий</w:t>
      </w:r>
    </w:p>
    <w:p w:rsidR="002E6353" w:rsidRPr="002E6353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для изучаемой природной зоны растений и животных</w:t>
      </w:r>
    </w:p>
    <w:p w:rsidR="002E6353" w:rsidRPr="002E6353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из бумаги условных знаков полезных ископаемых для работы с магнитной картой (природных зон России)</w:t>
      </w:r>
    </w:p>
    <w:p w:rsidR="002E6353" w:rsidRPr="002E6353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вычерчивание схемы смены природных зон в горах и других схем, помогающих понять пр</w:t>
      </w:r>
      <w:r w:rsidR="00C13A5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чинно-следственные </w:t>
      </w:r>
      <w:r w:rsidR="00C13A5C">
        <w:rPr>
          <w:rFonts w:ascii="Times New Roman" w:hAnsi="Times New Roman"/>
          <w:sz w:val="24"/>
          <w:szCs w:val="24"/>
        </w:rPr>
        <w:t>зависимости</w:t>
      </w:r>
    </w:p>
    <w:p w:rsidR="006C571F" w:rsidRPr="00644305" w:rsidRDefault="002E6353" w:rsidP="004F381E">
      <w:pPr>
        <w:pStyle w:val="a3"/>
        <w:numPr>
          <w:ilvl w:val="0"/>
          <w:numId w:val="18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несложных макетов по различным природным зонам.</w:t>
      </w:r>
    </w:p>
    <w:p w:rsidR="002E6353" w:rsidRDefault="002E6353" w:rsidP="002E6353">
      <w:pPr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2E6353">
        <w:rPr>
          <w:rFonts w:ascii="Times New Roman" w:hAnsi="Times New Roman"/>
          <w:b/>
          <w:sz w:val="24"/>
          <w:szCs w:val="24"/>
        </w:rPr>
        <w:lastRenderedPageBreak/>
        <w:t>Географическая номенклатура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Зона арктических пустынь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Моря: Белое, Баренцево, Карское, Лаптевых, Восточно-Сибирское, Чукотское. </w:t>
      </w:r>
    </w:p>
    <w:p w:rsidR="002E6353" w:rsidRP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Острова: Земля Франца Иосифа, Новая Земля, Северная Земля, Новосибирские, Врангеля.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Зона тундры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Остров: Новая Земля. 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Полуострова: Таймыр, Кольский, Чукотский. </w:t>
      </w:r>
    </w:p>
    <w:p w:rsidR="002E6353" w:rsidRP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Города: Мурманск, Нарьян-Мар, Воркута, Норильск, Анадырь (по выбору учит</w:t>
      </w:r>
      <w:r w:rsidR="00C13A5C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ля)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Лесная зона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Равнины: Восточно-Европе</w:t>
      </w:r>
      <w:r w:rsidR="00C13A5C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ская, Западно-Сибирская, Валдайская возвышенность, Среднесибирское плоскогорье. 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Реки: Волга, Северная </w:t>
      </w:r>
      <w:r w:rsidR="00C13A5C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вина, Обь, Енисей, Лена, Амур. 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Каналы: Москвы, Волго-Балтийский. </w:t>
      </w:r>
    </w:p>
    <w:p w:rsidR="009317DA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Озера: Ладожское, Онежское. </w:t>
      </w:r>
    </w:p>
    <w:p w:rsidR="002E6353" w:rsidRP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Города: Москва, Санкт-Петербург, Калини</w:t>
      </w:r>
      <w:r w:rsidR="00C13A5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град, Архангельск, Нижний </w:t>
      </w:r>
      <w:r w:rsidR="00C13A5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овгород, Красноярск, Иркутск, Владивосток (по выбору учителя)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Зона степей</w:t>
      </w:r>
    </w:p>
    <w:p w:rsid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Реки: Дон, Волга, Урал. Канал: Волго-Донской. </w:t>
      </w:r>
    </w:p>
    <w:p w:rsidR="009317DA" w:rsidRP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Города: Курск, Воронеж, Саратов, Самара, Ростов-на-Дону, Волгоград, Ставрополь, Краснодар, Оренбург, Омск (по выбору учителя).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Зона полупустынь и пустынь</w:t>
      </w:r>
    </w:p>
    <w:p w:rsid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Озеро: Каспийское море. </w:t>
      </w:r>
    </w:p>
    <w:p w:rsidR="009317DA" w:rsidRP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Города: Астрахань, Элиста.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Субтропики</w:t>
      </w:r>
    </w:p>
    <w:p w:rsidR="009317DA" w:rsidRP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Города: Сочи, Туапсе, Новороссийск, Ялта, Алушта (по выбору учителя).</w:t>
      </w:r>
    </w:p>
    <w:p w:rsidR="002E6353" w:rsidRDefault="002E6353" w:rsidP="002E6353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Высотная поясность в горах</w:t>
      </w:r>
    </w:p>
    <w:p w:rsid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Горы: Кавказские, Уральские, Алтайские, Саяны. </w:t>
      </w:r>
    </w:p>
    <w:p w:rsidR="009317DA" w:rsidRDefault="009317DA" w:rsidP="002E6353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Озеро: Байкал.</w:t>
      </w:r>
    </w:p>
    <w:p w:rsidR="002E6353" w:rsidRPr="006C571F" w:rsidRDefault="009317DA" w:rsidP="006C571F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Города: Пятигорск, Нальчик, Владикавказ, Махачкала, Грозный, </w:t>
      </w:r>
      <w:r w:rsidR="00C13A5C">
        <w:rPr>
          <w:rFonts w:ascii="Times New Roman" w:hAnsi="Times New Roman"/>
          <w:sz w:val="24"/>
          <w:szCs w:val="24"/>
        </w:rPr>
        <w:t>Екатеринбург</w:t>
      </w:r>
      <w:r>
        <w:rPr>
          <w:rFonts w:ascii="Times New Roman" w:hAnsi="Times New Roman"/>
          <w:sz w:val="24"/>
          <w:szCs w:val="24"/>
        </w:rPr>
        <w:t>, Челябинск, Барнаул (по выбору учителя)</w:t>
      </w:r>
    </w:p>
    <w:p w:rsidR="00644305" w:rsidRDefault="00644305" w:rsidP="00C13A5C">
      <w:pPr>
        <w:tabs>
          <w:tab w:val="left" w:pos="3695"/>
        </w:tabs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B3373A" w:rsidRDefault="00C254F3" w:rsidP="00C254F3">
      <w:pPr>
        <w:tabs>
          <w:tab w:val="left" w:pos="36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8класс</w:t>
      </w:r>
      <w:bookmarkStart w:id="16" w:name="bookmark68"/>
    </w:p>
    <w:p w:rsidR="00C254F3" w:rsidRPr="00C254F3" w:rsidRDefault="00C254F3" w:rsidP="00C254F3">
      <w:pPr>
        <w:tabs>
          <w:tab w:val="left" w:pos="3695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 xml:space="preserve">География материков и океанов </w:t>
      </w:r>
      <w:r w:rsidR="004D7B5E">
        <w:rPr>
          <w:rFonts w:ascii="Times New Roman" w:hAnsi="Times New Roman" w:cs="Times New Roman"/>
          <w:b/>
          <w:sz w:val="24"/>
          <w:szCs w:val="24"/>
        </w:rPr>
        <w:t xml:space="preserve">(1 часть) </w:t>
      </w:r>
      <w:r w:rsidRPr="00C254F3">
        <w:rPr>
          <w:rFonts w:ascii="Times New Roman" w:hAnsi="Times New Roman" w:cs="Times New Roman"/>
          <w:b/>
          <w:sz w:val="24"/>
          <w:szCs w:val="24"/>
        </w:rPr>
        <w:t>(68 ч)</w:t>
      </w:r>
      <w:bookmarkEnd w:id="16"/>
    </w:p>
    <w:p w:rsidR="00C254F3" w:rsidRPr="00C254F3" w:rsidRDefault="00C254F3" w:rsidP="00B337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B3373A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Что изучают в курсе географии материков и океанов. Материки и части света на глобусе и карте.</w:t>
      </w:r>
    </w:p>
    <w:p w:rsidR="00C254F3" w:rsidRPr="00C254F3" w:rsidRDefault="00C254F3" w:rsidP="00B337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Мировой океан</w:t>
      </w:r>
      <w:r w:rsidR="00B3373A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Атлантический океан.Северный Ледовитый океан.Тихий океан.Индийский океан.Современное изучение Мирового океана.</w:t>
      </w:r>
    </w:p>
    <w:p w:rsidR="00B3373A" w:rsidRPr="00C254F3" w:rsidRDefault="00B3373A" w:rsidP="00B3373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F63C82">
        <w:rPr>
          <w:rFonts w:ascii="Times New Roman" w:hAnsi="Times New Roman" w:cs="Times New Roman"/>
          <w:b/>
          <w:i/>
          <w:sz w:val="24"/>
          <w:szCs w:val="24"/>
        </w:rPr>
        <w:t>Межпредмтные</w:t>
      </w:r>
      <w:proofErr w:type="spellEnd"/>
      <w:r w:rsidRPr="00F63C82">
        <w:rPr>
          <w:rFonts w:ascii="Times New Roman" w:hAnsi="Times New Roman" w:cs="Times New Roman"/>
          <w:b/>
          <w:i/>
          <w:sz w:val="24"/>
          <w:szCs w:val="24"/>
        </w:rPr>
        <w:t xml:space="preserve"> связи:</w:t>
      </w:r>
      <w:r>
        <w:rPr>
          <w:rFonts w:ascii="Times New Roman" w:hAnsi="Times New Roman" w:cs="Times New Roman"/>
          <w:sz w:val="24"/>
          <w:szCs w:val="24"/>
        </w:rPr>
        <w:t xml:space="preserve"> сравнение размеров океанов («Математика»); вода, водоросли, обитатели морей («Пр</w:t>
      </w:r>
      <w:r w:rsidR="00C13A5C">
        <w:rPr>
          <w:rFonts w:ascii="Times New Roman" w:hAnsi="Times New Roman" w:cs="Times New Roman"/>
          <w:sz w:val="24"/>
          <w:szCs w:val="24"/>
        </w:rPr>
        <w:t>иро</w:t>
      </w:r>
      <w:r>
        <w:rPr>
          <w:rFonts w:ascii="Times New Roman" w:hAnsi="Times New Roman" w:cs="Times New Roman"/>
          <w:sz w:val="24"/>
          <w:szCs w:val="24"/>
        </w:rPr>
        <w:t>доведение», «Биология»); правописание трудных слов («Русский язык»).</w:t>
      </w:r>
    </w:p>
    <w:p w:rsidR="00B3373A" w:rsidRDefault="00B3373A" w:rsidP="00B3373A">
      <w:pPr>
        <w:tabs>
          <w:tab w:val="left" w:pos="3695"/>
        </w:tabs>
        <w:spacing w:after="0" w:line="240" w:lineRule="auto"/>
        <w:jc w:val="both"/>
        <w:outlineLvl w:val="1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  <w:r w:rsidRPr="00F63C82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3373A" w:rsidRPr="00B3373A" w:rsidRDefault="00B3373A" w:rsidP="004F381E">
      <w:pPr>
        <w:pStyle w:val="a3"/>
        <w:numPr>
          <w:ilvl w:val="0"/>
          <w:numId w:val="20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обозначение океанов на контурной карте полушарий</w:t>
      </w:r>
    </w:p>
    <w:p w:rsidR="00B3373A" w:rsidRPr="00B3373A" w:rsidRDefault="00B3373A" w:rsidP="004F381E">
      <w:pPr>
        <w:pStyle w:val="a3"/>
        <w:numPr>
          <w:ilvl w:val="0"/>
          <w:numId w:val="20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схемы хозяйственного использования океанов</w:t>
      </w:r>
    </w:p>
    <w:p w:rsidR="00B3373A" w:rsidRPr="00B3373A" w:rsidRDefault="00B3373A" w:rsidP="004F381E">
      <w:pPr>
        <w:pStyle w:val="a3"/>
        <w:numPr>
          <w:ilvl w:val="0"/>
          <w:numId w:val="20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зарисовки рыб, морских животных, айсберга</w:t>
      </w:r>
    </w:p>
    <w:p w:rsidR="00B3373A" w:rsidRPr="00B3373A" w:rsidRDefault="00B3373A" w:rsidP="004F381E">
      <w:pPr>
        <w:pStyle w:val="a3"/>
        <w:numPr>
          <w:ilvl w:val="0"/>
          <w:numId w:val="20"/>
        </w:numPr>
        <w:tabs>
          <w:tab w:val="left" w:pos="3695"/>
        </w:tabs>
        <w:jc w:val="both"/>
        <w:outlineLvl w:val="1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иллюстраций по теме «Мировой океан»</w:t>
      </w:r>
    </w:p>
    <w:p w:rsidR="00B3373A" w:rsidRDefault="00C254F3" w:rsidP="00B337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Материки и части света</w:t>
      </w:r>
      <w:r w:rsidR="00B3373A">
        <w:rPr>
          <w:rFonts w:ascii="Times New Roman" w:hAnsi="Times New Roman" w:cs="Times New Roman"/>
          <w:b/>
          <w:sz w:val="24"/>
          <w:szCs w:val="24"/>
        </w:rPr>
        <w:t>.</w:t>
      </w:r>
    </w:p>
    <w:p w:rsidR="00C254F3" w:rsidRPr="00C254F3" w:rsidRDefault="00C254F3" w:rsidP="00B3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Африка</w:t>
      </w:r>
      <w:r w:rsidR="00B3373A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 xml:space="preserve">Географическое положение.Разнообразие рельефа, климат, реки и озера.Природные зоны. Растительный мир тропических лесов.Животный мир тропических лесов.Растительный мир саванн.Животный мир саванн.Растительный и животный мир пустынь.Население и государства. 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(Государства по выбору учителя: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 xml:space="preserve"> Египет, Эфиопия, Танзания, Демократическая республика Конго (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 xml:space="preserve"> Конго), Нигерия, Южно-Африканская республика (ЮАР) или другие.).Обобщающий урок.</w:t>
      </w:r>
    </w:p>
    <w:p w:rsidR="00C254F3" w:rsidRDefault="00C254F3" w:rsidP="00C254F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B3373A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обозначение на контурной карте в «Рабочей тетради» изучаемых географических объектов</w:t>
      </w:r>
    </w:p>
    <w:p w:rsidR="00AB6063" w:rsidRP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иллюстрации к магнитной карте).</w:t>
      </w:r>
    </w:p>
    <w:p w:rsidR="00C254F3" w:rsidRPr="00C254F3" w:rsidRDefault="00C254F3" w:rsidP="00B3373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17" w:name="bookmark69"/>
      <w:r w:rsidRPr="00C254F3">
        <w:rPr>
          <w:rFonts w:ascii="Times New Roman" w:hAnsi="Times New Roman" w:cs="Times New Roman"/>
          <w:b/>
          <w:sz w:val="24"/>
          <w:szCs w:val="24"/>
        </w:rPr>
        <w:t>Австралия</w:t>
      </w:r>
      <w:bookmarkEnd w:id="17"/>
      <w:r w:rsidR="00B337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Географическое положение.Разнообразие рельефа, климат, реки и озера.Растительный мир.Животный мир.Население.Австралийский Союз.Океания. Остров Новая Гвинея.Обобщающий урок.</w:t>
      </w:r>
    </w:p>
    <w:p w:rsidR="00AB6063" w:rsidRDefault="00AB6063" w:rsidP="00AB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bookmark70"/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обозначение на контурной карте в «Рабочей тетради» изучаемых географических объектов</w:t>
      </w:r>
    </w:p>
    <w:p w:rsidR="00AB6063" w:rsidRP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иллюстрации к магнитной карте).</w:t>
      </w:r>
    </w:p>
    <w:p w:rsidR="00C254F3" w:rsidRPr="00C254F3" w:rsidRDefault="00C254F3" w:rsidP="00B3373A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Антарктида</w:t>
      </w:r>
      <w:bookmarkEnd w:id="18"/>
      <w:r w:rsidR="00B337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Географическое положение. Антарктика.Открытие Антарктиды русскими мореплавателями.Разнообразие рельефа, климат.Растительный и животный мир Антарктиды. Охрана природы. Современные исследования Антарктиды.Обобщающий урок.</w:t>
      </w:r>
    </w:p>
    <w:p w:rsidR="00AB6063" w:rsidRDefault="00AB6063" w:rsidP="00AB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bookmarkStart w:id="19" w:name="bookmark71"/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бозначение на контурной карте Южного полюса и океанов, омывающих Антарктиду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составление альбома иллюстрации по теме: «Антарктида»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зарисовки птиц и животных </w:t>
      </w:r>
      <w:r w:rsidR="00C13A5C">
        <w:rPr>
          <w:rFonts w:ascii="Times New Roman" w:hAnsi="Times New Roman"/>
          <w:sz w:val="24"/>
          <w:szCs w:val="24"/>
        </w:rPr>
        <w:t>Антарктиды</w:t>
      </w:r>
    </w:p>
    <w:p w:rsidR="00AB6063" w:rsidRP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изготовление простейшего макета изучаемого материка</w:t>
      </w:r>
    </w:p>
    <w:p w:rsidR="00C254F3" w:rsidRPr="00C254F3" w:rsidRDefault="00C254F3" w:rsidP="00B3373A">
      <w:pPr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Америка</w:t>
      </w:r>
      <w:bookmarkEnd w:id="19"/>
      <w:r w:rsidR="00B3373A">
        <w:rPr>
          <w:rFonts w:ascii="Times New Roman" w:hAnsi="Times New Roman" w:cs="Times New Roman"/>
          <w:sz w:val="24"/>
          <w:szCs w:val="24"/>
        </w:rPr>
        <w:t xml:space="preserve">. Открытие Америки </w:t>
      </w:r>
    </w:p>
    <w:p w:rsidR="00C254F3" w:rsidRPr="00C254F3" w:rsidRDefault="00C254F3" w:rsidP="00B3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63">
        <w:rPr>
          <w:rFonts w:ascii="Times New Roman" w:hAnsi="Times New Roman" w:cs="Times New Roman"/>
          <w:b/>
          <w:i/>
          <w:sz w:val="24"/>
          <w:szCs w:val="24"/>
        </w:rPr>
        <w:t>Северная Америка</w:t>
      </w:r>
      <w:r w:rsidR="00B3373A" w:rsidRPr="00AB6063">
        <w:rPr>
          <w:rFonts w:ascii="Times New Roman" w:hAnsi="Times New Roman" w:cs="Times New Roman"/>
          <w:b/>
          <w:sz w:val="24"/>
          <w:szCs w:val="24"/>
        </w:rPr>
        <w:t>.</w:t>
      </w:r>
      <w:r w:rsidRPr="00C254F3">
        <w:rPr>
          <w:rFonts w:ascii="Times New Roman" w:hAnsi="Times New Roman" w:cs="Times New Roman"/>
          <w:sz w:val="24"/>
          <w:szCs w:val="24"/>
        </w:rPr>
        <w:t>Географическое положение.Разнообразие рельефа, климат.Реки и озера</w:t>
      </w:r>
      <w:r w:rsidR="00C13A5C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Растительный и животный мир.Население и государства.Соединенные Штаты Америки.Канада.Мексика. Куба (по выбору учителя)</w:t>
      </w:r>
      <w:r w:rsidR="00B3373A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Обобщающий урок.</w:t>
      </w:r>
    </w:p>
    <w:p w:rsidR="00AB6063" w:rsidRDefault="00AB6063" w:rsidP="00AB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обозначение на контурной карте изучаемых географических объектов</w:t>
      </w:r>
    </w:p>
    <w:p w:rsidR="00AB6063" w:rsidRP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названий и зарисовки в тетрадях наиболее типичных растений и животных (или прикрепление их иллюстрации к магнитной карте).</w:t>
      </w:r>
    </w:p>
    <w:p w:rsidR="00C254F3" w:rsidRPr="00C254F3" w:rsidRDefault="00C254F3" w:rsidP="00B3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6063">
        <w:rPr>
          <w:rFonts w:ascii="Times New Roman" w:hAnsi="Times New Roman" w:cs="Times New Roman"/>
          <w:b/>
          <w:i/>
          <w:sz w:val="24"/>
          <w:szCs w:val="24"/>
        </w:rPr>
        <w:t>Южная Америка</w:t>
      </w:r>
      <w:r w:rsidR="00B3373A" w:rsidRPr="00AB6063">
        <w:rPr>
          <w:rFonts w:ascii="Times New Roman" w:hAnsi="Times New Roman" w:cs="Times New Roman"/>
          <w:i/>
          <w:sz w:val="24"/>
          <w:szCs w:val="24"/>
        </w:rPr>
        <w:t>.</w:t>
      </w:r>
      <w:r w:rsidRPr="00C254F3">
        <w:rPr>
          <w:rFonts w:ascii="Times New Roman" w:hAnsi="Times New Roman" w:cs="Times New Roman"/>
          <w:sz w:val="24"/>
          <w:szCs w:val="24"/>
        </w:rPr>
        <w:t>Географическое положение.Разнообразие рельефа, климат.Реки и озера.Растительный мир тропических лесов.Животный мир тропических лесов.Растительный мир саванн, степей, пустынь и горных районов. Животный мир саванн, степей, полупустынь, гор.</w:t>
      </w:r>
    </w:p>
    <w:p w:rsidR="00C254F3" w:rsidRPr="00C254F3" w:rsidRDefault="00C254F3" w:rsidP="00B3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Население и государства: Бразилия, Аргентина, Перу или другие по выбору учителя.Обобщающий урок. Часть света — Америка.</w:t>
      </w:r>
    </w:p>
    <w:p w:rsidR="00AB6063" w:rsidRDefault="00AB6063" w:rsidP="00AB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обозначение на контурной карте изучаемых географических объектов</w:t>
      </w:r>
    </w:p>
    <w:p w:rsidR="00AB6063" w:rsidRP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запись названий и зарисовки в тетрадях наиболее типичных растений и животных (или прикрепление их иллюстрации к магнитной карте).</w:t>
      </w:r>
    </w:p>
    <w:p w:rsidR="00C254F3" w:rsidRPr="00C254F3" w:rsidRDefault="00C254F3" w:rsidP="00B33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Евразия</w:t>
      </w:r>
      <w:r w:rsidR="00B3373A">
        <w:rPr>
          <w:rFonts w:ascii="Times New Roman" w:hAnsi="Times New Roman" w:cs="Times New Roman"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Географическое положениеОчертания берегов Евразии. Моря Северного Ледовитого и Атлантического океанов. Острова и полуострова.Очертания берегов. Моря Тихого и Индийского океанов. Острова и полуострова.Разнообразие рельефа. Полезные ископаемые Европы.Разнообразие рельефа. Полезные ископаемые Азии.Климат Евразии.Реки и озера Европы.Реки и озера Азии.Растительный и животный мир Европы.Растительный и животный мир Азии.Население Евразии.Культура и быт народов Европы и Азии.Обобщающий урок. Евразия.</w:t>
      </w:r>
    </w:p>
    <w:p w:rsidR="00C254F3" w:rsidRPr="00B3373A" w:rsidRDefault="00C254F3" w:rsidP="00B3373A">
      <w:pPr>
        <w:spacing w:after="0" w:line="240" w:lineRule="auto"/>
        <w:ind w:firstLine="708"/>
        <w:outlineLvl w:val="2"/>
        <w:rPr>
          <w:rFonts w:ascii="Times New Roman" w:hAnsi="Times New Roman" w:cs="Times New Roman"/>
          <w:sz w:val="24"/>
          <w:szCs w:val="24"/>
        </w:rPr>
      </w:pPr>
      <w:bookmarkStart w:id="20" w:name="bookmark72"/>
      <w:r w:rsidRPr="00B3373A">
        <w:rPr>
          <w:rFonts w:ascii="Times New Roman" w:hAnsi="Times New Roman" w:cs="Times New Roman"/>
          <w:b/>
          <w:sz w:val="24"/>
          <w:szCs w:val="24"/>
        </w:rPr>
        <w:t xml:space="preserve">Обобщающий урок. </w:t>
      </w:r>
      <w:r w:rsidRPr="00B3373A">
        <w:rPr>
          <w:rFonts w:ascii="Times New Roman" w:hAnsi="Times New Roman" w:cs="Times New Roman"/>
          <w:sz w:val="24"/>
          <w:szCs w:val="24"/>
        </w:rPr>
        <w:t>География материков и океанов</w:t>
      </w:r>
      <w:bookmarkEnd w:id="20"/>
      <w:r w:rsidR="00B3373A" w:rsidRPr="00B3373A">
        <w:rPr>
          <w:rFonts w:ascii="Times New Roman" w:hAnsi="Times New Roman" w:cs="Times New Roman"/>
          <w:sz w:val="24"/>
          <w:szCs w:val="24"/>
        </w:rPr>
        <w:t>.</w:t>
      </w:r>
    </w:p>
    <w:p w:rsidR="00AB6063" w:rsidRPr="00AB6063" w:rsidRDefault="00AB6063" w:rsidP="00AB60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Межпредметные связи: </w:t>
      </w:r>
      <w:r>
        <w:rPr>
          <w:rFonts w:ascii="Times New Roman" w:hAnsi="Times New Roman" w:cs="Times New Roman"/>
          <w:sz w:val="24"/>
          <w:szCs w:val="24"/>
        </w:rPr>
        <w:t>рациональное использование почв, полезных ископаемых, охрана водоемов; растения и животные, занесенные в Красную книгу; культурные растения и сельскохозяйственные животные («Природоведение», «Биология»). Охрана природы – всемирная проблема, международные законы об охране природы («История»). Правописание трудных слов («Русский язык»).</w:t>
      </w:r>
    </w:p>
    <w:p w:rsidR="00AB6063" w:rsidRDefault="00AB6063" w:rsidP="00AB606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B3373A">
        <w:rPr>
          <w:rFonts w:ascii="Times New Roman" w:hAnsi="Times New Roman" w:cs="Times New Roman"/>
          <w:b/>
          <w:i/>
          <w:sz w:val="24"/>
          <w:szCs w:val="24"/>
        </w:rPr>
        <w:t>Практические работы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AB6063">
        <w:rPr>
          <w:rFonts w:ascii="Times New Roman" w:hAnsi="Times New Roman"/>
          <w:sz w:val="24"/>
          <w:szCs w:val="24"/>
        </w:rPr>
        <w:t>обозначение на контурной карте в «Рабочей тетради» изучаемых географических объектов</w:t>
      </w:r>
    </w:p>
    <w:p w:rsidR="00AB6063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 контурной карте условной границы между Европой и Азией</w:t>
      </w:r>
    </w:p>
    <w:p w:rsidR="006C571F" w:rsidRPr="00644305" w:rsidRDefault="00AB6063" w:rsidP="004F381E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запись названий типичных представителей растительного и животного мира.</w:t>
      </w:r>
    </w:p>
    <w:p w:rsidR="00AB6063" w:rsidRDefault="00AB6063" w:rsidP="00AB6063">
      <w:pPr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AB6063">
        <w:rPr>
          <w:rFonts w:ascii="Times New Roman" w:hAnsi="Times New Roman"/>
          <w:b/>
          <w:sz w:val="24"/>
          <w:szCs w:val="24"/>
        </w:rPr>
        <w:t>Географическая номенклатура</w:t>
      </w:r>
    </w:p>
    <w:p w:rsidR="00AB6063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>Африка</w:t>
      </w:r>
    </w:p>
    <w:p w:rsidR="00A77E65" w:rsidRP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 и моря, омывающие Африку. Остров Мадагаскар, полуостров Сомали, пуст</w:t>
      </w:r>
      <w:r w:rsidR="00C13A5C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н</w:t>
      </w:r>
      <w:r w:rsidR="00C13A5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Сахара, реки Нил, Нигер, Заир, </w:t>
      </w:r>
      <w:proofErr w:type="spellStart"/>
      <w:r>
        <w:rPr>
          <w:rFonts w:ascii="Times New Roman" w:hAnsi="Times New Roman"/>
          <w:sz w:val="24"/>
          <w:szCs w:val="24"/>
        </w:rPr>
        <w:t>Аталасские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горы, Суэцкий канал. Государства (по выбору)</w:t>
      </w:r>
    </w:p>
    <w:p w:rsid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>Австралия</w:t>
      </w:r>
    </w:p>
    <w:p w:rsidR="00A77E65" w:rsidRP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 и моря, омывающие Австралию. Острова Тасмания и Новая Гвинея, река Муррей, города Канберра, Сидней, Мельбурн.</w:t>
      </w:r>
    </w:p>
    <w:p w:rsidR="00A77E65" w:rsidRPr="00A77E65" w:rsidRDefault="00C13A5C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>Антарктида</w:t>
      </w:r>
    </w:p>
    <w:p w:rsid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Океаны и моря, омывающие </w:t>
      </w:r>
      <w:r w:rsidR="00C13A5C">
        <w:rPr>
          <w:rFonts w:ascii="Times New Roman" w:hAnsi="Times New Roman"/>
          <w:sz w:val="24"/>
          <w:szCs w:val="24"/>
        </w:rPr>
        <w:t>Антарктиду</w:t>
      </w:r>
      <w:r>
        <w:rPr>
          <w:rFonts w:ascii="Times New Roman" w:hAnsi="Times New Roman"/>
          <w:sz w:val="24"/>
          <w:szCs w:val="24"/>
        </w:rPr>
        <w:t>. Южный полюс.</w:t>
      </w:r>
    </w:p>
    <w:p w:rsidR="00A77E65" w:rsidRP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 xml:space="preserve">Северная </w:t>
      </w:r>
      <w:r>
        <w:rPr>
          <w:rFonts w:ascii="Times New Roman" w:hAnsi="Times New Roman"/>
          <w:i/>
          <w:sz w:val="24"/>
          <w:szCs w:val="24"/>
        </w:rPr>
        <w:t>А</w:t>
      </w:r>
      <w:r w:rsidRPr="00A77E65">
        <w:rPr>
          <w:rFonts w:ascii="Times New Roman" w:hAnsi="Times New Roman"/>
          <w:i/>
          <w:sz w:val="24"/>
          <w:szCs w:val="24"/>
        </w:rPr>
        <w:t>мер</w:t>
      </w:r>
      <w:r w:rsidR="00C13A5C">
        <w:rPr>
          <w:rFonts w:ascii="Times New Roman" w:hAnsi="Times New Roman"/>
          <w:i/>
          <w:sz w:val="24"/>
          <w:szCs w:val="24"/>
        </w:rPr>
        <w:t>и</w:t>
      </w:r>
      <w:r w:rsidRPr="00A77E65">
        <w:rPr>
          <w:rFonts w:ascii="Times New Roman" w:hAnsi="Times New Roman"/>
          <w:i/>
          <w:sz w:val="24"/>
          <w:szCs w:val="24"/>
        </w:rPr>
        <w:t>ка</w:t>
      </w:r>
    </w:p>
    <w:p w:rsid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Океаны, моря и заливы, омывающие Северную Америку. Острова Гренландия, Куба, полуострова (по выбору учителя): Лабрадор, Аляска, Флорида, Ка</w:t>
      </w:r>
      <w:r w:rsidR="00C13A5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ифорния, горы Кордильеры, реки Миссисипи и Миссури. Государства по выбору учителя.</w:t>
      </w:r>
    </w:p>
    <w:p w:rsidR="00A77E65" w:rsidRPr="00A77E65" w:rsidRDefault="00A77E65" w:rsidP="00644305">
      <w:pPr>
        <w:spacing w:after="0" w:line="240" w:lineRule="auto"/>
        <w:jc w:val="both"/>
        <w:outlineLvl w:val="2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>Южная Америка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Океаны, омывающие Южную Америку. Остров Огненная Земля, Панамский канал, Ам</w:t>
      </w:r>
      <w:r w:rsidR="00C13A5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зонская низменность, горы Анды, река Амазонка, Магелланов пролив. Государства по выбору учителя.</w:t>
      </w:r>
    </w:p>
    <w:p w:rsidR="00785EB3" w:rsidRDefault="00A77E65" w:rsidP="006443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A77E65">
        <w:rPr>
          <w:rFonts w:ascii="Times New Roman" w:hAnsi="Times New Roman"/>
          <w:i/>
          <w:sz w:val="24"/>
          <w:szCs w:val="24"/>
        </w:rPr>
        <w:t>Евразия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Моря (по выбору учителя): Норвежское, Баренцево, Белое, Карское, </w:t>
      </w:r>
      <w:r w:rsidR="00C13A5C">
        <w:rPr>
          <w:rFonts w:ascii="Times New Roman" w:hAnsi="Times New Roman"/>
          <w:sz w:val="24"/>
          <w:szCs w:val="24"/>
        </w:rPr>
        <w:t>Лаптевых</w:t>
      </w:r>
      <w:r>
        <w:rPr>
          <w:rFonts w:ascii="Times New Roman" w:hAnsi="Times New Roman"/>
          <w:sz w:val="24"/>
          <w:szCs w:val="24"/>
        </w:rPr>
        <w:t>, Восточно-Сибирское, Чукотское, Средиземное, Черное, Берин</w:t>
      </w:r>
      <w:r w:rsidR="00C13A5C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ово, Охотское, Япо</w:t>
      </w:r>
      <w:r w:rsidR="00C13A5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ское, Восточно-Китайское, Южно-Китайское, Аравийское, Красное.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Заливы (по выбору учителя): Бенгальский, Персидский.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Острова (по выбору учителя): Британские, Шри-Ланка, Индонезийские, Японская, Сахалин.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Полуострова (по выбору учителя): Скандинавский, Пиренейский, </w:t>
      </w:r>
      <w:r w:rsidR="00C13A5C">
        <w:rPr>
          <w:rFonts w:ascii="Times New Roman" w:hAnsi="Times New Roman"/>
          <w:sz w:val="24"/>
          <w:szCs w:val="24"/>
        </w:rPr>
        <w:t>Апеннинский</w:t>
      </w:r>
      <w:r>
        <w:rPr>
          <w:rFonts w:ascii="Times New Roman" w:hAnsi="Times New Roman"/>
          <w:sz w:val="24"/>
          <w:szCs w:val="24"/>
        </w:rPr>
        <w:t>, Балканский, Малая Азия, Аравийский, Индостан, Индокитай, Корея, Камчатка.</w:t>
      </w:r>
    </w:p>
    <w:p w:rsidR="00A77E65" w:rsidRDefault="00A77E65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Горы (по выбору учителя):</w:t>
      </w:r>
      <w:r w:rsidR="004D7B5E">
        <w:rPr>
          <w:rFonts w:ascii="Times New Roman" w:hAnsi="Times New Roman"/>
          <w:sz w:val="24"/>
          <w:szCs w:val="24"/>
        </w:rPr>
        <w:t xml:space="preserve"> Альпы, Карпаты, Кавказ, Тань-Шань, Тибет, Гималаи.</w:t>
      </w:r>
    </w:p>
    <w:p w:rsidR="004D7B5E" w:rsidRDefault="004D7B5E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Реки (по выбору учителя): Дунай, Днепр, Дон, Волга, Хуанхэ, Янцзы, Инд, Ганг, Сырдарья, Амударья, Обь, Енисей, Лена, Амур.</w:t>
      </w:r>
    </w:p>
    <w:p w:rsidR="004D7B5E" w:rsidRDefault="004D7B5E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Озера (по выбору учителя): Балхаш, Байкал, Иссык-Куль, </w:t>
      </w:r>
      <w:r w:rsidR="00C13A5C">
        <w:rPr>
          <w:rFonts w:ascii="Times New Roman" w:hAnsi="Times New Roman"/>
          <w:sz w:val="24"/>
          <w:szCs w:val="24"/>
        </w:rPr>
        <w:t>Каспийское</w:t>
      </w:r>
      <w:r>
        <w:rPr>
          <w:rFonts w:ascii="Times New Roman" w:hAnsi="Times New Roman"/>
          <w:sz w:val="24"/>
          <w:szCs w:val="24"/>
        </w:rPr>
        <w:t>, Аральское.</w:t>
      </w:r>
    </w:p>
    <w:p w:rsidR="004D7B5E" w:rsidRPr="00A77E65" w:rsidRDefault="004D7B5E" w:rsidP="006443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Пустыни: Гоби, </w:t>
      </w:r>
      <w:proofErr w:type="spellStart"/>
      <w:r>
        <w:rPr>
          <w:rFonts w:ascii="Times New Roman" w:hAnsi="Times New Roman"/>
          <w:sz w:val="24"/>
          <w:szCs w:val="24"/>
        </w:rPr>
        <w:t>Каракум</w:t>
      </w:r>
      <w:proofErr w:type="spellEnd"/>
      <w:r>
        <w:rPr>
          <w:rFonts w:ascii="Times New Roman" w:hAnsi="Times New Roman"/>
          <w:sz w:val="24"/>
          <w:szCs w:val="24"/>
        </w:rPr>
        <w:t>, Кызылкум.</w:t>
      </w:r>
    </w:p>
    <w:p w:rsidR="004D7B5E" w:rsidRDefault="00C254F3" w:rsidP="00C254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>9класс</w:t>
      </w:r>
      <w:bookmarkStart w:id="21" w:name="bookmark76"/>
    </w:p>
    <w:p w:rsidR="006C571F" w:rsidRPr="00644305" w:rsidRDefault="00C254F3" w:rsidP="006443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t xml:space="preserve">География материков и </w:t>
      </w:r>
      <w:r w:rsidRPr="005275D6">
        <w:rPr>
          <w:rFonts w:ascii="Times New Roman" w:hAnsi="Times New Roman" w:cs="Times New Roman"/>
          <w:b/>
          <w:sz w:val="24"/>
          <w:szCs w:val="24"/>
        </w:rPr>
        <w:t>океанов (Часть 2) (68 ч)</w:t>
      </w:r>
    </w:p>
    <w:p w:rsidR="00C254F3" w:rsidRPr="005275D6" w:rsidRDefault="00C254F3" w:rsidP="005275D6">
      <w:pPr>
        <w:tabs>
          <w:tab w:val="left" w:pos="3720"/>
        </w:tabs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275D6">
        <w:rPr>
          <w:rFonts w:ascii="Times New Roman" w:hAnsi="Times New Roman" w:cs="Times New Roman"/>
          <w:b/>
          <w:sz w:val="24"/>
          <w:szCs w:val="24"/>
        </w:rPr>
        <w:t>Государства Евразии (51 ч)</w:t>
      </w:r>
      <w:bookmarkEnd w:id="21"/>
    </w:p>
    <w:p w:rsidR="00C254F3" w:rsidRPr="00C254F3" w:rsidRDefault="00C254F3" w:rsidP="00C25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П</w:t>
      </w:r>
      <w:r w:rsidR="005275D6">
        <w:rPr>
          <w:rFonts w:ascii="Times New Roman" w:hAnsi="Times New Roman" w:cs="Times New Roman"/>
          <w:sz w:val="24"/>
          <w:szCs w:val="24"/>
        </w:rPr>
        <w:t xml:space="preserve">олитическая карта Евразии </w:t>
      </w:r>
    </w:p>
    <w:p w:rsidR="00C254F3" w:rsidRPr="00C254F3" w:rsidRDefault="00C254F3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2" w:name="bookmark77"/>
      <w:r w:rsidRPr="00C254F3">
        <w:rPr>
          <w:rFonts w:ascii="Times New Roman" w:hAnsi="Times New Roman" w:cs="Times New Roman"/>
          <w:b/>
          <w:sz w:val="24"/>
          <w:szCs w:val="24"/>
        </w:rPr>
        <w:t>Европа (24 ч)</w:t>
      </w:r>
      <w:bookmarkEnd w:id="22"/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3" w:name="bookmark78"/>
      <w:r w:rsidRPr="005275D6">
        <w:rPr>
          <w:rFonts w:ascii="Times New Roman" w:hAnsi="Times New Roman" w:cs="Times New Roman"/>
          <w:b/>
          <w:i/>
          <w:sz w:val="24"/>
          <w:szCs w:val="24"/>
        </w:rPr>
        <w:t>Западная Европа</w:t>
      </w:r>
      <w:bookmarkEnd w:id="23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Великобритания (Соединенное Королевство Великобритании и Северной Ирландии)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ранция (Французская Республика).Германия (Федеративная Республика Германия).Австрия (Австрийская Республика). Швейцария (Швейцарская Конфедерация).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4" w:name="bookmark79"/>
      <w:r w:rsidRPr="005275D6">
        <w:rPr>
          <w:rFonts w:ascii="Times New Roman" w:hAnsi="Times New Roman" w:cs="Times New Roman"/>
          <w:b/>
          <w:i/>
          <w:sz w:val="24"/>
          <w:szCs w:val="24"/>
        </w:rPr>
        <w:t>Южная Европа</w:t>
      </w:r>
      <w:bookmarkEnd w:id="24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Испания. Португалия (Португальская Республика)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талия (Итальянская Республика).Греция (Греческая Республика).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5" w:name="bookmark80"/>
      <w:r w:rsidRPr="005275D6">
        <w:rPr>
          <w:rFonts w:ascii="Times New Roman" w:hAnsi="Times New Roman" w:cs="Times New Roman"/>
          <w:b/>
          <w:i/>
          <w:sz w:val="24"/>
          <w:szCs w:val="24"/>
        </w:rPr>
        <w:t>Северная Европа</w:t>
      </w:r>
      <w:bookmarkEnd w:id="25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Норвегия (Королевство Норвегия)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веция (Королевство Швеция).Финляндия (Финляндская Республика).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6" w:name="bookmark81"/>
      <w:r w:rsidRPr="005275D6">
        <w:rPr>
          <w:rFonts w:ascii="Times New Roman" w:hAnsi="Times New Roman" w:cs="Times New Roman"/>
          <w:b/>
          <w:i/>
          <w:sz w:val="24"/>
          <w:szCs w:val="24"/>
        </w:rPr>
        <w:t>Восточная Европа</w:t>
      </w:r>
      <w:bookmarkEnd w:id="26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Польша (Республика Польша). Чехия (Чешская Республика). Словакия (Словацкая Республика)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енгрия (Венгерская Республика).Румыния (Республика Румыния). Болгария (Республика Болгария).Сербия и Черногория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стония (Эстонская Республика).Латвия (Латвийская Республика).Литва (Литовская Республика).Республика Беларусь.Украина.Молдавия (Республика Молдова).</w:t>
      </w:r>
    </w:p>
    <w:p w:rsidR="00C254F3" w:rsidRPr="00C254F3" w:rsidRDefault="00C254F3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27" w:name="bookmark82"/>
      <w:r w:rsidRPr="00C254F3">
        <w:rPr>
          <w:rFonts w:ascii="Times New Roman" w:hAnsi="Times New Roman" w:cs="Times New Roman"/>
          <w:b/>
          <w:sz w:val="24"/>
          <w:szCs w:val="24"/>
        </w:rPr>
        <w:t>Азия (21 ч)</w:t>
      </w:r>
      <w:bookmarkEnd w:id="27"/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8" w:name="bookmark83"/>
      <w:r w:rsidRPr="005275D6">
        <w:rPr>
          <w:rFonts w:ascii="Times New Roman" w:hAnsi="Times New Roman" w:cs="Times New Roman"/>
          <w:b/>
          <w:i/>
          <w:sz w:val="24"/>
          <w:szCs w:val="24"/>
        </w:rPr>
        <w:t>Центральная Азия</w:t>
      </w:r>
      <w:bookmarkEnd w:id="28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Казахстан (Республика Казахстан).Узбекистан (Республика Узбекистан).Туркменистан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иргизия (Кыргызская Республика).Таджикистан (Республика Таджикистан).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29" w:name="bookmark84"/>
      <w:r w:rsidRPr="005275D6">
        <w:rPr>
          <w:rFonts w:ascii="Times New Roman" w:hAnsi="Times New Roman" w:cs="Times New Roman"/>
          <w:b/>
          <w:i/>
          <w:sz w:val="24"/>
          <w:szCs w:val="24"/>
        </w:rPr>
        <w:t>Юго-Западная Азия</w:t>
      </w:r>
      <w:bookmarkEnd w:id="29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Грузия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зербайджан (Азербайджанская Республика).Армения (Республика Армения).Турция (Турецкая Республика).Ирак (Республика Ирак).Иран (Исламская Республика Иран).Афганистан (Исламская Республика Афганистан).</w:t>
      </w:r>
    </w:p>
    <w:p w:rsidR="00C254F3" w:rsidRPr="005275D6" w:rsidRDefault="00C254F3" w:rsidP="005275D6">
      <w:pPr>
        <w:spacing w:after="0" w:line="240" w:lineRule="auto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30" w:name="bookmark85"/>
      <w:r w:rsidRPr="005275D6">
        <w:rPr>
          <w:rFonts w:ascii="Times New Roman" w:hAnsi="Times New Roman" w:cs="Times New Roman"/>
          <w:b/>
          <w:i/>
          <w:sz w:val="24"/>
          <w:szCs w:val="24"/>
        </w:rPr>
        <w:t>Южная Азия</w:t>
      </w:r>
      <w:bookmarkEnd w:id="30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Индия (Республика Индия).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bookmarkStart w:id="31" w:name="bookmark86"/>
      <w:r w:rsidRPr="005275D6">
        <w:rPr>
          <w:rFonts w:ascii="Times New Roman" w:hAnsi="Times New Roman" w:cs="Times New Roman"/>
          <w:b/>
          <w:i/>
          <w:sz w:val="24"/>
          <w:szCs w:val="24"/>
        </w:rPr>
        <w:t>Восточная Азия</w:t>
      </w:r>
      <w:bookmarkEnd w:id="31"/>
      <w:r w:rsidR="005275D6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Китай (Китайская Народная Республика).Монголия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орея (Корейская Народно-Демократическая Республика и Республика Корея).Япония.</w:t>
      </w:r>
    </w:p>
    <w:p w:rsidR="00C254F3" w:rsidRPr="005275D6" w:rsidRDefault="00C254F3" w:rsidP="005275D6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2" w:name="bookmark87"/>
      <w:r w:rsidRPr="005275D6">
        <w:rPr>
          <w:rFonts w:ascii="Times New Roman" w:hAnsi="Times New Roman" w:cs="Times New Roman"/>
          <w:b/>
          <w:sz w:val="24"/>
          <w:szCs w:val="24"/>
        </w:rPr>
        <w:t>Юго-Восточная Азия</w:t>
      </w:r>
      <w:bookmarkEnd w:id="32"/>
      <w:r w:rsidR="005275D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4F3">
        <w:rPr>
          <w:rFonts w:ascii="Times New Roman" w:hAnsi="Times New Roman" w:cs="Times New Roman"/>
          <w:sz w:val="24"/>
          <w:szCs w:val="24"/>
        </w:rPr>
        <w:t>Таиланд (Королевство Таиланд). Вьетнам (Социалистическая Республика Вьетнам). Индонезия (Республика Индонезия) или другие государства по выбору учителя.</w:t>
      </w:r>
    </w:p>
    <w:p w:rsidR="005275D6" w:rsidRDefault="00C254F3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33" w:name="bookmark88"/>
      <w:r w:rsidRPr="005275D6">
        <w:rPr>
          <w:rFonts w:ascii="Times New Roman" w:hAnsi="Times New Roman" w:cs="Times New Roman"/>
          <w:b/>
          <w:sz w:val="24"/>
          <w:szCs w:val="24"/>
        </w:rPr>
        <w:t>Россия (повторение)</w:t>
      </w:r>
      <w:bookmarkEnd w:id="33"/>
    </w:p>
    <w:p w:rsidR="00C254F3" w:rsidRPr="005275D6" w:rsidRDefault="00C254F3" w:rsidP="005275D6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Границы России.Россия (Российская Федерация) — крупнейшее государство Евразии. Административное деление России.Столица, крупные города России.Обобщающий урок по России.</w:t>
      </w:r>
    </w:p>
    <w:p w:rsidR="00363039" w:rsidRDefault="00363039" w:rsidP="0036303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bookmarkStart w:id="34" w:name="bookmark91"/>
      <w:r w:rsidRPr="00363039">
        <w:rPr>
          <w:rFonts w:ascii="Times New Roman" w:hAnsi="Times New Roman" w:cs="Times New Roman"/>
          <w:b/>
          <w:i/>
          <w:sz w:val="24"/>
          <w:szCs w:val="24"/>
        </w:rPr>
        <w:t>Межпредметные связи:</w:t>
      </w:r>
      <w:r>
        <w:rPr>
          <w:rFonts w:ascii="Times New Roman" w:hAnsi="Times New Roman" w:cs="Times New Roman"/>
          <w:sz w:val="24"/>
          <w:szCs w:val="24"/>
        </w:rPr>
        <w:t>образование Российской им</w:t>
      </w:r>
      <w:r w:rsidR="00C13A5C">
        <w:rPr>
          <w:rFonts w:ascii="Times New Roman" w:hAnsi="Times New Roman" w:cs="Times New Roman"/>
          <w:sz w:val="24"/>
          <w:szCs w:val="24"/>
        </w:rPr>
        <w:t>п</w:t>
      </w:r>
      <w:r w:rsidR="00F4213A">
        <w:rPr>
          <w:rFonts w:ascii="Times New Roman" w:hAnsi="Times New Roman" w:cs="Times New Roman"/>
          <w:sz w:val="24"/>
          <w:szCs w:val="24"/>
        </w:rPr>
        <w:t>ери</w:t>
      </w:r>
      <w:r>
        <w:rPr>
          <w:rFonts w:ascii="Times New Roman" w:hAnsi="Times New Roman" w:cs="Times New Roman"/>
          <w:sz w:val="24"/>
          <w:szCs w:val="24"/>
        </w:rPr>
        <w:t>и. Образование и распад СССР. Суверенная России («История»)</w:t>
      </w:r>
    </w:p>
    <w:p w:rsidR="00363039" w:rsidRDefault="00363039" w:rsidP="0036303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36303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363039" w:rsidRP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63039">
        <w:rPr>
          <w:rFonts w:ascii="Times New Roman" w:hAnsi="Times New Roman"/>
          <w:sz w:val="24"/>
          <w:szCs w:val="24"/>
        </w:rPr>
        <w:t>обозначение на контурной карте государств Евразии, их столиц и изученных городов</w:t>
      </w:r>
    </w:p>
    <w:p w:rsidR="00363039" w:rsidRP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63039">
        <w:rPr>
          <w:rFonts w:ascii="Times New Roman" w:hAnsi="Times New Roman"/>
          <w:sz w:val="24"/>
          <w:szCs w:val="24"/>
        </w:rPr>
        <w:t>нанесение условной границы между Европой и Азией</w:t>
      </w:r>
    </w:p>
    <w:p w:rsidR="00363039" w:rsidRP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 w:rsidRPr="00363039">
        <w:rPr>
          <w:rFonts w:ascii="Times New Roman" w:hAnsi="Times New Roman"/>
          <w:sz w:val="24"/>
          <w:szCs w:val="24"/>
        </w:rPr>
        <w:t>составление альбома «По странам и континентам»</w:t>
      </w:r>
    </w:p>
    <w:p w:rsidR="00D76E80" w:rsidRDefault="00D76E80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D76E80" w:rsidRDefault="00D76E80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5275D6" w:rsidRDefault="00C254F3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b/>
          <w:sz w:val="24"/>
          <w:szCs w:val="24"/>
        </w:rPr>
        <w:lastRenderedPageBreak/>
        <w:t>Свой край</w:t>
      </w:r>
      <w:bookmarkEnd w:id="34"/>
      <w:r w:rsidR="005275D6">
        <w:rPr>
          <w:rFonts w:ascii="Times New Roman" w:hAnsi="Times New Roman" w:cs="Times New Roman"/>
          <w:sz w:val="24"/>
          <w:szCs w:val="24"/>
        </w:rPr>
        <w:t>.</w:t>
      </w:r>
    </w:p>
    <w:p w:rsidR="00C254F3" w:rsidRPr="00C254F3" w:rsidRDefault="00C254F3" w:rsidP="005275D6">
      <w:pPr>
        <w:spacing w:after="0" w:line="240" w:lineRule="auto"/>
        <w:ind w:firstLine="708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История возникновения нашего края.Географическое положение. Границы. Рельеф.Климат. Предсказан</w:t>
      </w:r>
      <w:r w:rsidR="005275D6">
        <w:rPr>
          <w:rFonts w:ascii="Times New Roman" w:hAnsi="Times New Roman" w:cs="Times New Roman"/>
          <w:sz w:val="24"/>
          <w:szCs w:val="24"/>
        </w:rPr>
        <w:t xml:space="preserve">ие погоды по местным признакам. </w:t>
      </w:r>
      <w:r w:rsidRPr="00C254F3">
        <w:rPr>
          <w:rFonts w:ascii="Times New Roman" w:hAnsi="Times New Roman" w:cs="Times New Roman"/>
          <w:sz w:val="24"/>
          <w:szCs w:val="24"/>
        </w:rPr>
        <w:t>Народные приметы.Полезные ископаемые и почвы.Реки, пруды, озера, каналы. Водоснабжение питьевой водой. Охрана водоемов.Растительный мир (деревья, кустарники, травы, цветочно-декоративные растения, грибы, орехи, ягоды, лекарственные растения). Красная книга. Охрана растительного мира.Животный мир нашей местности. (Хищные и травоядные, дикие и сельскохозяйственные животные, птицы, рыбы, земноводные, насекомые). Вред природе, наносимый браконьерами. Красная книга. Охрана животных. Помощь зимующим птицам. Заповедники, заказники.Население нашего края (области). Национальный состав. Обычаи, традиции, костюмы, фольклорные песни и танцы, национальная кухня.Промышленность. Ближайшие промышленные предприятия, где могут работать выпускники школы</w:t>
      </w:r>
      <w:proofErr w:type="gramStart"/>
      <w:r w:rsidRPr="00C254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C254F3">
        <w:rPr>
          <w:rFonts w:ascii="Times New Roman" w:hAnsi="Times New Roman" w:cs="Times New Roman"/>
          <w:sz w:val="24"/>
          <w:szCs w:val="24"/>
        </w:rPr>
        <w:t>ельское хозяйство (специализация: растениеводство, животноводство, бахчеводство и т. п.).Транспорт (наземный, железнодорожный, авиационный, речной).Архитектурно-исторические и культурные памятники нашего края.Наш город (поселок, деревня).Обобщающий урок «Моя малая Родина».</w:t>
      </w:r>
    </w:p>
    <w:p w:rsidR="00C254F3" w:rsidRPr="00C254F3" w:rsidRDefault="00C254F3" w:rsidP="005275D6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35" w:name="bookmark92"/>
      <w:r w:rsidRPr="00C254F3">
        <w:rPr>
          <w:rFonts w:ascii="Times New Roman" w:hAnsi="Times New Roman" w:cs="Times New Roman"/>
          <w:b/>
          <w:sz w:val="24"/>
          <w:szCs w:val="24"/>
        </w:rPr>
        <w:t>Обобщающий урок по курсу «География</w:t>
      </w:r>
      <w:r w:rsidRPr="00C254F3">
        <w:rPr>
          <w:rFonts w:ascii="Times New Roman" w:hAnsi="Times New Roman" w:cs="Times New Roman"/>
          <w:sz w:val="24"/>
          <w:szCs w:val="24"/>
        </w:rPr>
        <w:t>»</w:t>
      </w:r>
      <w:bookmarkEnd w:id="35"/>
    </w:p>
    <w:p w:rsidR="00363039" w:rsidRDefault="00363039" w:rsidP="00363039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63039">
        <w:rPr>
          <w:rFonts w:ascii="Times New Roman" w:hAnsi="Times New Roman" w:cs="Times New Roman"/>
          <w:b/>
          <w:i/>
          <w:sz w:val="24"/>
          <w:szCs w:val="24"/>
        </w:rPr>
        <w:t>Межпредметные связи:</w:t>
      </w:r>
      <w:r>
        <w:rPr>
          <w:rFonts w:ascii="Times New Roman" w:hAnsi="Times New Roman" w:cs="Times New Roman"/>
          <w:sz w:val="24"/>
          <w:szCs w:val="24"/>
        </w:rPr>
        <w:t>сезонные изменения в природе («Природоведение»); история нашего края («История»); почвы, полезные ископаемые, водные ресурсы, растительный и животный мир, экологические проблемы («Природоведение», «Биология»); фольклор («Музыка»); сфера быта, национальная кухня («Основы социальной жизни»); архитектурные памятники («Рисование»), правописание трудных слов («Русский язык»).</w:t>
      </w:r>
    </w:p>
    <w:p w:rsidR="00363039" w:rsidRDefault="00363039" w:rsidP="00363039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363039">
        <w:rPr>
          <w:rFonts w:ascii="Times New Roman" w:hAnsi="Times New Roman" w:cs="Times New Roman"/>
          <w:b/>
          <w:i/>
          <w:sz w:val="24"/>
          <w:szCs w:val="24"/>
        </w:rPr>
        <w:t>Практические работы:</w:t>
      </w:r>
    </w:p>
    <w:p w:rsidR="00363039" w:rsidRP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</w:t>
      </w:r>
      <w:r w:rsidRPr="00363039">
        <w:rPr>
          <w:rFonts w:ascii="Times New Roman" w:hAnsi="Times New Roman"/>
          <w:sz w:val="24"/>
          <w:szCs w:val="24"/>
        </w:rPr>
        <w:t xml:space="preserve"> карте </w:t>
      </w:r>
      <w:r>
        <w:rPr>
          <w:rFonts w:ascii="Times New Roman" w:hAnsi="Times New Roman"/>
          <w:sz w:val="24"/>
          <w:szCs w:val="24"/>
        </w:rPr>
        <w:t>своей области обозначить условными знаками, вырезанными из картона, м</w:t>
      </w:r>
      <w:r w:rsidR="00484B30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сторождения полезных ископаемых, цветными кружками – областной и районные центры</w:t>
      </w:r>
    </w:p>
    <w:p w:rsid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обозначить на кон</w:t>
      </w:r>
      <w:r w:rsidR="00484B30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урной карте России свою область</w:t>
      </w:r>
    </w:p>
    <w:p w:rsid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карте своей области прикрепить контуры </w:t>
      </w:r>
      <w:r w:rsidR="00484B30">
        <w:rPr>
          <w:rFonts w:ascii="Times New Roman" w:hAnsi="Times New Roman"/>
          <w:sz w:val="24"/>
          <w:szCs w:val="24"/>
        </w:rPr>
        <w:t>наиболее</w:t>
      </w:r>
      <w:r>
        <w:rPr>
          <w:rFonts w:ascii="Times New Roman" w:hAnsi="Times New Roman"/>
          <w:sz w:val="24"/>
          <w:szCs w:val="24"/>
        </w:rPr>
        <w:t xml:space="preserve"> распространенных растений и животных, отметить заповедные места; зарисовать и подписать растения и животных, занесенных в Красную книгу области</w:t>
      </w:r>
    </w:p>
    <w:p w:rsidR="00363039" w:rsidRDefault="00363039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записать в тетрадь названия местных водоёмов, форм земной поверхности, фамилии известных людей края</w:t>
      </w:r>
    </w:p>
    <w:p w:rsidR="00363039" w:rsidRDefault="00C04D7B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вычертить простейшую схему структуры народного хозяйства области</w:t>
      </w:r>
    </w:p>
    <w:p w:rsidR="00C04D7B" w:rsidRPr="00363039" w:rsidRDefault="00C04D7B" w:rsidP="004F381E">
      <w:pPr>
        <w:pStyle w:val="a3"/>
        <w:numPr>
          <w:ilvl w:val="0"/>
          <w:numId w:val="23"/>
        </w:numPr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выполнить рисунки и написать сочинение на тему «Прошлое, настоящее и будущее нашего края»</w:t>
      </w:r>
    </w:p>
    <w:p w:rsidR="00C04D7B" w:rsidRDefault="00C04D7B" w:rsidP="00C04D7B">
      <w:pPr>
        <w:spacing w:after="0"/>
        <w:jc w:val="both"/>
        <w:outlineLvl w:val="2"/>
        <w:rPr>
          <w:rFonts w:ascii="Times New Roman" w:hAnsi="Times New Roman"/>
          <w:b/>
          <w:sz w:val="24"/>
          <w:szCs w:val="24"/>
        </w:rPr>
      </w:pPr>
      <w:r w:rsidRPr="00C04D7B">
        <w:rPr>
          <w:rFonts w:ascii="Times New Roman" w:hAnsi="Times New Roman"/>
          <w:b/>
          <w:sz w:val="24"/>
          <w:szCs w:val="24"/>
        </w:rPr>
        <w:t>Географическая номенклатура</w:t>
      </w:r>
    </w:p>
    <w:p w:rsidR="005275D6" w:rsidRPr="00644305" w:rsidRDefault="00C04D7B" w:rsidP="00644305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i/>
          <w:sz w:val="24"/>
          <w:szCs w:val="24"/>
        </w:rPr>
      </w:pPr>
      <w:r w:rsidRPr="00C254F3">
        <w:rPr>
          <w:rFonts w:ascii="Times New Roman" w:hAnsi="Times New Roman" w:cs="Times New Roman"/>
          <w:sz w:val="24"/>
          <w:szCs w:val="24"/>
        </w:rPr>
        <w:t>Великобритания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Франция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Германия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4F3">
        <w:rPr>
          <w:rFonts w:ascii="Times New Roman" w:hAnsi="Times New Roman" w:cs="Times New Roman"/>
          <w:sz w:val="24"/>
          <w:szCs w:val="24"/>
        </w:rPr>
        <w:t xml:space="preserve"> Австрия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Швейцария</w:t>
      </w:r>
      <w:r>
        <w:rPr>
          <w:rFonts w:ascii="Times New Roman" w:hAnsi="Times New Roman" w:cs="Times New Roman"/>
          <w:sz w:val="24"/>
          <w:szCs w:val="24"/>
        </w:rPr>
        <w:t>,Испания,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Португалия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Италия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Греция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4F3">
        <w:rPr>
          <w:rFonts w:ascii="Times New Roman" w:hAnsi="Times New Roman" w:cs="Times New Roman"/>
          <w:sz w:val="24"/>
          <w:szCs w:val="24"/>
        </w:rPr>
        <w:t>Норвегия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254F3">
        <w:rPr>
          <w:rFonts w:ascii="Times New Roman" w:hAnsi="Times New Roman" w:cs="Times New Roman"/>
          <w:sz w:val="24"/>
          <w:szCs w:val="24"/>
        </w:rPr>
        <w:t xml:space="preserve"> Швеция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Финляндия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Польша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Чехия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Словакия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Венгрия</w:t>
      </w:r>
      <w:r>
        <w:rPr>
          <w:rFonts w:ascii="Times New Roman" w:hAnsi="Times New Roman" w:cs="Times New Roman"/>
          <w:sz w:val="24"/>
          <w:szCs w:val="24"/>
        </w:rPr>
        <w:t xml:space="preserve">,Румыния, </w:t>
      </w:r>
      <w:r w:rsidRPr="00C254F3">
        <w:rPr>
          <w:rFonts w:ascii="Times New Roman" w:hAnsi="Times New Roman" w:cs="Times New Roman"/>
          <w:sz w:val="24"/>
          <w:szCs w:val="24"/>
        </w:rPr>
        <w:t>Болгария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Сербия и Черногория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Эстония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Латвия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Литва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Беларусь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Украина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Молдавия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Казахстан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Узбекистан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Туркменистан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Киргизия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Таджикистан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Грузия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Азербайджан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Армения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Турция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Ирак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Иран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Афганистан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Индия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Китай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Монголия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>Корея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4F3">
        <w:rPr>
          <w:rFonts w:ascii="Times New Roman" w:hAnsi="Times New Roman" w:cs="Times New Roman"/>
          <w:sz w:val="24"/>
          <w:szCs w:val="24"/>
        </w:rPr>
        <w:t xml:space="preserve"> Япония</w:t>
      </w:r>
      <w:r>
        <w:rPr>
          <w:rFonts w:ascii="Times New Roman" w:hAnsi="Times New Roman" w:cs="Times New Roman"/>
          <w:sz w:val="24"/>
          <w:szCs w:val="24"/>
        </w:rPr>
        <w:t xml:space="preserve">, Таиланд, Вьетнам, </w:t>
      </w:r>
      <w:r w:rsidRPr="00C254F3">
        <w:rPr>
          <w:rFonts w:ascii="Times New Roman" w:hAnsi="Times New Roman" w:cs="Times New Roman"/>
          <w:sz w:val="24"/>
          <w:szCs w:val="24"/>
        </w:rPr>
        <w:t>Индонезия</w:t>
      </w:r>
      <w:r>
        <w:rPr>
          <w:rFonts w:ascii="Times New Roman" w:hAnsi="Times New Roman" w:cs="Times New Roman"/>
          <w:sz w:val="24"/>
          <w:szCs w:val="24"/>
        </w:rPr>
        <w:t>, Россия.</w:t>
      </w:r>
    </w:p>
    <w:p w:rsidR="00C254F3" w:rsidRPr="00C254F3" w:rsidRDefault="00C254F3" w:rsidP="006443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54F3">
        <w:rPr>
          <w:rFonts w:ascii="Times New Roman" w:hAnsi="Times New Roman" w:cs="Times New Roman"/>
          <w:i/>
          <w:sz w:val="24"/>
          <w:szCs w:val="24"/>
        </w:rPr>
        <w:t>Варианты объединения уроков могут быть разными. Количество часов для изучения каждого государства внутри раздела учитель определяет самостоятельно.</w:t>
      </w:r>
    </w:p>
    <w:p w:rsidR="006C571F" w:rsidRDefault="006C571F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6E80" w:rsidRDefault="00D76E80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6E80" w:rsidRDefault="00D76E80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76E80" w:rsidRDefault="00D76E80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85EB3" w:rsidRDefault="009A3006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Тематическое планирование </w:t>
      </w:r>
    </w:p>
    <w:p w:rsidR="0041142D" w:rsidRDefault="0041142D" w:rsidP="0041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 класс</w:t>
      </w:r>
    </w:p>
    <w:p w:rsidR="0041142D" w:rsidRDefault="0041142D" w:rsidP="0041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Начальный курс физической географии (68ч)</w:t>
      </w:r>
    </w:p>
    <w:tbl>
      <w:tblPr>
        <w:tblStyle w:val="a5"/>
        <w:tblW w:w="0" w:type="auto"/>
        <w:tblLook w:val="04A0"/>
      </w:tblPr>
      <w:tblGrid>
        <w:gridCol w:w="562"/>
        <w:gridCol w:w="2827"/>
        <w:gridCol w:w="1499"/>
        <w:gridCol w:w="1714"/>
        <w:gridCol w:w="8532"/>
      </w:tblGrid>
      <w:tr w:rsidR="00151291" w:rsidTr="00151291">
        <w:tc>
          <w:tcPr>
            <w:tcW w:w="562" w:type="dxa"/>
          </w:tcPr>
          <w:p w:rsidR="00151291" w:rsidRDefault="00151291" w:rsidP="00535F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7" w:type="dxa"/>
          </w:tcPr>
          <w:p w:rsidR="00151291" w:rsidRDefault="00151291" w:rsidP="00E01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151291" w:rsidRDefault="00151291" w:rsidP="00E01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14" w:type="dxa"/>
          </w:tcPr>
          <w:p w:rsidR="00151291" w:rsidRPr="00694ABC" w:rsidRDefault="00151291" w:rsidP="00E0142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532" w:type="dxa"/>
          </w:tcPr>
          <w:p w:rsidR="00151291" w:rsidRDefault="00151291" w:rsidP="00E01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наблюдают за основными изменениями высоты Солнца и погоды</w:t>
            </w:r>
          </w:p>
          <w:p w:rsidR="00151291" w:rsidRDefault="00151291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основные компоненты погоды</w:t>
            </w:r>
          </w:p>
          <w:p w:rsidR="00151291" w:rsidRDefault="00151291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выявляют опасные природные явления в атмосфере</w:t>
            </w:r>
          </w:p>
          <w:p w:rsidR="00151291" w:rsidRPr="00E01428" w:rsidRDefault="00151291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географические сведения о своей местности и труде населения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Ориентирование на местности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Pr="00E01428" w:rsidRDefault="00151291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ориентируются на местности по компасу, солнцу и местным признакам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Формы поверхности Земли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формы рельефа местности</w:t>
            </w:r>
          </w:p>
          <w:p w:rsidR="00151291" w:rsidRDefault="00151291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разные формы поверхности по их высоте над уровнем мирового океана</w:t>
            </w:r>
          </w:p>
          <w:p w:rsidR="00151291" w:rsidRPr="00E01428" w:rsidRDefault="00151291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дают определения основных форм рельефа, как они образуются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Вода на Земле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</w:t>
            </w:r>
            <w:r w:rsidRPr="00215D6A">
              <w:rPr>
                <w:rFonts w:ascii="Times New Roman" w:hAnsi="Times New Roman"/>
                <w:sz w:val="24"/>
                <w:szCs w:val="24"/>
              </w:rPr>
              <w:t xml:space="preserve"> свойства воды, значение воды в природе и жизни человека.</w:t>
            </w:r>
          </w:p>
          <w:p w:rsidR="00151291" w:rsidRDefault="00151291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имеют представления о круговороте воды в природе</w:t>
            </w:r>
          </w:p>
          <w:p w:rsidR="00151291" w:rsidRDefault="00151291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15D6A">
              <w:rPr>
                <w:rFonts w:ascii="Times New Roman" w:hAnsi="Times New Roman"/>
                <w:sz w:val="24"/>
                <w:szCs w:val="24"/>
              </w:rPr>
              <w:t>меют раз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215D6A">
              <w:rPr>
                <w:rFonts w:ascii="Times New Roman" w:hAnsi="Times New Roman"/>
                <w:sz w:val="24"/>
                <w:szCs w:val="24"/>
              </w:rPr>
              <w:t>ичать друг от друга водные ресурсы, их образование, использование</w:t>
            </w:r>
          </w:p>
          <w:p w:rsidR="00151291" w:rsidRDefault="00151291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проводить сравнение пресной и соленой воды</w:t>
            </w:r>
          </w:p>
          <w:p w:rsidR="00151291" w:rsidRPr="00215D6A" w:rsidRDefault="00151291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умеют п</w:t>
            </w:r>
            <w:r w:rsidRPr="00215D6A">
              <w:rPr>
                <w:rFonts w:ascii="Times New Roman" w:hAnsi="Times New Roman"/>
                <w:sz w:val="24"/>
                <w:szCs w:val="24"/>
                <w:lang w:eastAsia="ru-RU"/>
              </w:rPr>
              <w:t>роводить очистку мутной воды.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План и карта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обозначают направления на плане и контурной карте</w:t>
            </w:r>
          </w:p>
          <w:p w:rsidR="00151291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измеряют расстояния на местности и изображения их на плане</w:t>
            </w:r>
          </w:p>
          <w:p w:rsidR="00151291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вычерчивают простые планы</w:t>
            </w:r>
          </w:p>
          <w:p w:rsidR="00151291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читают планы с опорой на таблицу условных знаков</w:t>
            </w:r>
          </w:p>
          <w:p w:rsidR="00151291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 на физической карте России формы поверхности</w:t>
            </w:r>
          </w:p>
          <w:p w:rsidR="00151291" w:rsidRPr="00215D6A" w:rsidRDefault="00151291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показывают  на физической карте России различных водоемов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Земной шар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знают причины смены дня и ночи, времен года</w:t>
            </w:r>
          </w:p>
          <w:p w:rsidR="00151291" w:rsidRDefault="00151291" w:rsidP="004F381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обозначать на контурной карте материки и океаны, первые кругосветные путешествия</w:t>
            </w:r>
          </w:p>
          <w:p w:rsidR="00151291" w:rsidRDefault="00151291" w:rsidP="004F381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вычерчивают схемы поясов освещенности на земном шаре</w:t>
            </w:r>
          </w:p>
          <w:p w:rsidR="00151291" w:rsidRPr="00215D6A" w:rsidRDefault="00151291" w:rsidP="004F381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различают флору и фауну по поясам освещенности</w:t>
            </w:r>
          </w:p>
        </w:tc>
      </w:tr>
      <w:tr w:rsidR="00151291" w:rsidTr="00151291">
        <w:tc>
          <w:tcPr>
            <w:tcW w:w="562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7" w:type="dxa"/>
          </w:tcPr>
          <w:p w:rsidR="00151291" w:rsidRPr="009A3006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006">
              <w:rPr>
                <w:rFonts w:ascii="Times New Roman" w:hAnsi="Times New Roman"/>
                <w:sz w:val="24"/>
                <w:szCs w:val="24"/>
              </w:rPr>
              <w:t>Карта России</w:t>
            </w:r>
          </w:p>
        </w:tc>
        <w:tc>
          <w:tcPr>
            <w:tcW w:w="1499" w:type="dxa"/>
          </w:tcPr>
          <w:p w:rsidR="00151291" w:rsidRPr="009A3006" w:rsidRDefault="00151291" w:rsidP="009A30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2" w:type="dxa"/>
          </w:tcPr>
          <w:p w:rsidR="00151291" w:rsidRDefault="00151291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обозначают границы нашей Родины, пограничных государств на контурную карту России</w:t>
            </w:r>
          </w:p>
          <w:p w:rsidR="00151291" w:rsidRDefault="00151291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обозначают моря и океаны, омывающие берега России</w:t>
            </w:r>
          </w:p>
          <w:p w:rsidR="00151291" w:rsidRDefault="00151291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обозначают острова и полуострова России</w:t>
            </w:r>
          </w:p>
          <w:p w:rsidR="00151291" w:rsidRDefault="00151291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142D">
              <w:rPr>
                <w:rFonts w:ascii="Times New Roman" w:hAnsi="Times New Roman"/>
                <w:sz w:val="24"/>
                <w:szCs w:val="24"/>
              </w:rPr>
              <w:t>обозначают реки, озера, горы и равнины России</w:t>
            </w:r>
          </w:p>
          <w:p w:rsidR="00151291" w:rsidRPr="0041142D" w:rsidRDefault="00151291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писывают</w:t>
            </w:r>
            <w:r w:rsidRPr="004114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осно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вные виды полезных ископаемых, правила обращения с газом в быту</w:t>
            </w:r>
          </w:p>
        </w:tc>
      </w:tr>
      <w:tr w:rsidR="00151291" w:rsidTr="00151291">
        <w:tc>
          <w:tcPr>
            <w:tcW w:w="562" w:type="dxa"/>
          </w:tcPr>
          <w:p w:rsidR="00151291" w:rsidRDefault="00151291" w:rsidP="00535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</w:tcPr>
          <w:p w:rsidR="00151291" w:rsidRPr="00151291" w:rsidRDefault="00151291" w:rsidP="00535F25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29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151291" w:rsidRPr="00151291" w:rsidRDefault="00151291" w:rsidP="009A300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51291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14" w:type="dxa"/>
          </w:tcPr>
          <w:p w:rsidR="00151291" w:rsidRDefault="00151291" w:rsidP="00151291">
            <w:pPr>
              <w:pStyle w:val="a3"/>
              <w:ind w:left="7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</w:tcPr>
          <w:p w:rsidR="00151291" w:rsidRPr="00151291" w:rsidRDefault="00151291" w:rsidP="0015129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A3006" w:rsidRDefault="009A3006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1142D" w:rsidRDefault="0041142D" w:rsidP="0041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41142D" w:rsidRDefault="0041142D" w:rsidP="0041142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России (68 часов)</w:t>
      </w:r>
    </w:p>
    <w:tbl>
      <w:tblPr>
        <w:tblStyle w:val="a5"/>
        <w:tblW w:w="0" w:type="auto"/>
        <w:tblLook w:val="04A0"/>
      </w:tblPr>
      <w:tblGrid>
        <w:gridCol w:w="563"/>
        <w:gridCol w:w="2749"/>
        <w:gridCol w:w="1499"/>
        <w:gridCol w:w="1818"/>
        <w:gridCol w:w="8613"/>
      </w:tblGrid>
      <w:tr w:rsidR="00CE2E0A" w:rsidTr="00CE2E0A">
        <w:tc>
          <w:tcPr>
            <w:tcW w:w="563" w:type="dxa"/>
          </w:tcPr>
          <w:p w:rsidR="00CE2E0A" w:rsidRDefault="00CE2E0A" w:rsidP="002E635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49" w:type="dxa"/>
          </w:tcPr>
          <w:p w:rsidR="00CE2E0A" w:rsidRDefault="00CE2E0A" w:rsidP="002E63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CE2E0A" w:rsidRDefault="00CE2E0A" w:rsidP="002E63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818" w:type="dxa"/>
          </w:tcPr>
          <w:p w:rsidR="00CE2E0A" w:rsidRPr="00694ABC" w:rsidRDefault="00CE2E0A" w:rsidP="002E635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613" w:type="dxa"/>
          </w:tcPr>
          <w:p w:rsidR="00CE2E0A" w:rsidRDefault="00CE2E0A" w:rsidP="002E63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природы и хозяйства России (общая характеристика)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9317DA" w:rsidRDefault="00CE2E0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положение России на карте полушарий, физической карте и глобусе</w:t>
            </w:r>
          </w:p>
          <w:p w:rsidR="00CE2E0A" w:rsidRPr="009317DA" w:rsidRDefault="00CE2E0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две части России (европейскую и азиатскую)</w:t>
            </w:r>
          </w:p>
          <w:p w:rsidR="00CE2E0A" w:rsidRPr="009317DA" w:rsidRDefault="00CE2E0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разные формы на физической карте России</w:t>
            </w:r>
          </w:p>
          <w:p w:rsidR="00CE2E0A" w:rsidRPr="009317DA" w:rsidRDefault="00CE2E0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полезные ископаемые, водные ресурсы, относящиеся к нашей стране</w:t>
            </w:r>
          </w:p>
          <w:p w:rsidR="00CE2E0A" w:rsidRPr="00E01428" w:rsidRDefault="00CE2E0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соотносят климатические условия и виды промышленности, сельского хозяйства России.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зоны России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Default="00CE2E0A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называют природные зоны России</w:t>
            </w:r>
          </w:p>
          <w:p w:rsidR="00CE2E0A" w:rsidRPr="00E01428" w:rsidRDefault="00CE2E0A" w:rsidP="004F381E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соотносят цвет и природную зону России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A76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характеризуют хозяйство, основное население и его занятия, крупные города 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6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E01428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тундры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215D6A" w:rsidRDefault="00CE2E0A" w:rsidP="004F381E">
            <w:pPr>
              <w:pStyle w:val="a3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Лесная зона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характеризуют хозяйство, основное население и его занятия, крупные города 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215D6A" w:rsidRDefault="00CE2E0A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степей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характеризуют хозяйство, основное население и его занятия, крупные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города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215D6A" w:rsidRDefault="00CE2E0A" w:rsidP="004F381E">
            <w:pPr>
              <w:pStyle w:val="a3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пустынь и полупустынь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41142D" w:rsidRDefault="00CE2E0A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49" w:type="dxa"/>
          </w:tcPr>
          <w:p w:rsidR="00CE2E0A" w:rsidRPr="009A3006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субтропиков</w:t>
            </w:r>
          </w:p>
        </w:tc>
        <w:tc>
          <w:tcPr>
            <w:tcW w:w="1499" w:type="dxa"/>
          </w:tcPr>
          <w:p w:rsidR="00CE2E0A" w:rsidRPr="009A3006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41142D" w:rsidRDefault="00CE2E0A" w:rsidP="004F381E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49" w:type="dxa"/>
          </w:tcPr>
          <w:p w:rsidR="00CE2E0A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Высотная поясность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горах</w:t>
            </w:r>
          </w:p>
        </w:tc>
        <w:tc>
          <w:tcPr>
            <w:tcW w:w="1499" w:type="dxa"/>
          </w:tcPr>
          <w:p w:rsidR="00CE2E0A" w:rsidRDefault="00CE2E0A" w:rsidP="002E6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18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на карте природную зону России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выясняют зависимость ее размещения от климатических условий и высоты над уровнем моря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природные условия и богатства природной зоны, возможности использования их человеком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типичных представителей растительного и животного мира в природной зоне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характеризуют хозяйство, основное население и его занятия, крупные города </w:t>
            </w:r>
          </w:p>
          <w:p w:rsidR="00CE2E0A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выявляют экологические проблемы и основные мероприятия по охране природы в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границы на глобусе, физической карте и карте полушарий и природной зоны России</w:t>
            </w:r>
          </w:p>
          <w:p w:rsidR="00CE2E0A" w:rsidRPr="00A7628F" w:rsidRDefault="00CE2E0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наносят </w:t>
            </w:r>
            <w:r w:rsidRPr="00A762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контурную карту географические объекты</w:t>
            </w:r>
          </w:p>
        </w:tc>
      </w:tr>
      <w:tr w:rsidR="00CE2E0A" w:rsidTr="00CE2E0A">
        <w:tc>
          <w:tcPr>
            <w:tcW w:w="563" w:type="dxa"/>
          </w:tcPr>
          <w:p w:rsidR="00CE2E0A" w:rsidRDefault="00CE2E0A" w:rsidP="002E635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CE2E0A" w:rsidRPr="00CE2E0A" w:rsidRDefault="00CE2E0A" w:rsidP="00CE2E0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E0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CE2E0A" w:rsidRPr="00CE2E0A" w:rsidRDefault="00CE2E0A" w:rsidP="002E635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E2E0A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18" w:type="dxa"/>
          </w:tcPr>
          <w:p w:rsidR="00CE2E0A" w:rsidRDefault="00CE2E0A" w:rsidP="00CE2E0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p w:rsidR="00CE2E0A" w:rsidRPr="00CE2E0A" w:rsidRDefault="00CE2E0A" w:rsidP="00CE2E0A">
            <w:p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3FA6" w:rsidRDefault="008B3FA6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7628F" w:rsidRDefault="00A7628F" w:rsidP="00A762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A7628F" w:rsidRDefault="00A7628F" w:rsidP="00A7628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материков и океанов</w:t>
      </w:r>
      <w:r w:rsidR="00054791">
        <w:rPr>
          <w:rFonts w:ascii="Times New Roman" w:hAnsi="Times New Roman"/>
          <w:b/>
          <w:sz w:val="24"/>
          <w:szCs w:val="24"/>
        </w:rPr>
        <w:t xml:space="preserve"> (1 часть)</w:t>
      </w:r>
      <w:r>
        <w:rPr>
          <w:rFonts w:ascii="Times New Roman" w:hAnsi="Times New Roman"/>
          <w:b/>
          <w:sz w:val="24"/>
          <w:szCs w:val="24"/>
        </w:rPr>
        <w:t xml:space="preserve"> (68 часов)</w:t>
      </w:r>
    </w:p>
    <w:tbl>
      <w:tblPr>
        <w:tblStyle w:val="a5"/>
        <w:tblW w:w="15276" w:type="dxa"/>
        <w:tblLook w:val="04A0"/>
      </w:tblPr>
      <w:tblGrid>
        <w:gridCol w:w="570"/>
        <w:gridCol w:w="2799"/>
        <w:gridCol w:w="1499"/>
        <w:gridCol w:w="1761"/>
        <w:gridCol w:w="8647"/>
      </w:tblGrid>
      <w:tr w:rsidR="0036357A" w:rsidTr="008B3FA6">
        <w:tc>
          <w:tcPr>
            <w:tcW w:w="570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99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61" w:type="dxa"/>
          </w:tcPr>
          <w:p w:rsidR="0036357A" w:rsidRPr="00694ABC" w:rsidRDefault="0036357A" w:rsidP="005275D6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8647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99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499" w:type="dxa"/>
          </w:tcPr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647" w:type="dxa"/>
          </w:tcPr>
          <w:p w:rsidR="0036357A" w:rsidRPr="009317DA" w:rsidRDefault="0036357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материки и океаны на карте полушарий и глобусе</w:t>
            </w:r>
          </w:p>
          <w:p w:rsidR="0036357A" w:rsidRPr="00054791" w:rsidRDefault="0036357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части света на карте полушарий и глобусе</w:t>
            </w:r>
          </w:p>
        </w:tc>
      </w:tr>
      <w:tr w:rsidR="0036357A" w:rsidTr="008B3FA6">
        <w:tc>
          <w:tcPr>
            <w:tcW w:w="570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99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Мировой океан</w:t>
            </w:r>
          </w:p>
        </w:tc>
        <w:tc>
          <w:tcPr>
            <w:tcW w:w="1499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описание Атлантического, Северного Ледовитого, Тихого, Индийского океанов, географическое положение и их хозяйственное значение</w:t>
            </w:r>
          </w:p>
          <w:p w:rsidR="0036357A" w:rsidRDefault="0036357A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Материки и части света</w:t>
            </w:r>
          </w:p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Африка </w:t>
            </w:r>
          </w:p>
        </w:tc>
        <w:tc>
          <w:tcPr>
            <w:tcW w:w="1499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глобусе, физической карте и карте полушарий </w:t>
            </w:r>
          </w:p>
          <w:p w:rsidR="0036357A" w:rsidRPr="00054791" w:rsidRDefault="0036357A" w:rsidP="004F381E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99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Австралия</w:t>
            </w:r>
          </w:p>
        </w:tc>
        <w:tc>
          <w:tcPr>
            <w:tcW w:w="1499" w:type="dxa"/>
          </w:tcPr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36357A" w:rsidRPr="0036357A" w:rsidRDefault="0036357A" w:rsidP="0036357A">
            <w:pPr>
              <w:shd w:val="clear" w:color="auto" w:fill="FFFFFF"/>
              <w:spacing w:line="27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государство и столицу, переносить названия на контурную карту.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глобусе, физической карте и карте полушарий </w:t>
            </w:r>
          </w:p>
          <w:p w:rsidR="0036357A" w:rsidRPr="00E01428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99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Антарктида</w:t>
            </w:r>
          </w:p>
        </w:tc>
        <w:tc>
          <w:tcPr>
            <w:tcW w:w="1499" w:type="dxa"/>
          </w:tcPr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36357A" w:rsidRPr="00054791" w:rsidRDefault="0036357A" w:rsidP="004F381E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географической карте 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99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Америка</w:t>
            </w:r>
          </w:p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Америка</w:t>
            </w:r>
          </w:p>
        </w:tc>
        <w:tc>
          <w:tcPr>
            <w:tcW w:w="1499" w:type="dxa"/>
          </w:tcPr>
          <w:p w:rsidR="0036357A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(1)</w:t>
            </w:r>
          </w:p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глобусе, физической карте и карте полушарий </w:t>
            </w:r>
          </w:p>
          <w:p w:rsidR="0036357A" w:rsidRPr="00215D6A" w:rsidRDefault="0036357A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99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Америка</w:t>
            </w:r>
          </w:p>
        </w:tc>
        <w:tc>
          <w:tcPr>
            <w:tcW w:w="1499" w:type="dxa"/>
          </w:tcPr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глобусе, физической карте и карте полушарий </w:t>
            </w:r>
          </w:p>
          <w:p w:rsidR="0036357A" w:rsidRPr="00215D6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99" w:type="dxa"/>
          </w:tcPr>
          <w:p w:rsidR="0036357A" w:rsidRPr="009A3006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Евразия </w:t>
            </w:r>
          </w:p>
        </w:tc>
        <w:tc>
          <w:tcPr>
            <w:tcW w:w="1499" w:type="dxa"/>
          </w:tcPr>
          <w:p w:rsidR="0036357A" w:rsidRPr="009A3006" w:rsidRDefault="0036357A" w:rsidP="00527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47" w:type="dxa"/>
          </w:tcPr>
          <w:p w:rsidR="0036357A" w:rsidRDefault="0036357A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дают характеристику особенностей географического положения,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очертания берегов и природные условия материка, население и особенности размещения;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36357A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36357A" w:rsidRPr="005275D6" w:rsidRDefault="0036357A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показывают на глобусе, физической карте и карте полушарий </w:t>
            </w:r>
          </w:p>
          <w:p w:rsidR="0036357A" w:rsidRPr="0041142D" w:rsidRDefault="0036357A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наносят на контурную карту географические объекты</w:t>
            </w:r>
          </w:p>
        </w:tc>
      </w:tr>
      <w:tr w:rsidR="0036357A" w:rsidTr="008B3FA6">
        <w:tc>
          <w:tcPr>
            <w:tcW w:w="570" w:type="dxa"/>
          </w:tcPr>
          <w:p w:rsidR="0036357A" w:rsidRDefault="0036357A" w:rsidP="00527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9" w:type="dxa"/>
          </w:tcPr>
          <w:p w:rsidR="0036357A" w:rsidRPr="0036357A" w:rsidRDefault="0036357A" w:rsidP="0036357A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57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499" w:type="dxa"/>
          </w:tcPr>
          <w:p w:rsidR="0036357A" w:rsidRPr="0036357A" w:rsidRDefault="0036357A" w:rsidP="005275D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357A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761" w:type="dxa"/>
          </w:tcPr>
          <w:p w:rsidR="0036357A" w:rsidRDefault="0036357A" w:rsidP="0036357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7" w:type="dxa"/>
          </w:tcPr>
          <w:p w:rsidR="0036357A" w:rsidRPr="0036357A" w:rsidRDefault="0036357A" w:rsidP="003635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EB3" w:rsidRDefault="00785EB3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04D7B" w:rsidRDefault="00C04D7B" w:rsidP="00C04D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p w:rsidR="00C04D7B" w:rsidRDefault="00C04D7B" w:rsidP="00C04D7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материков и океанов (2 часть) (68 часов)</w:t>
      </w:r>
    </w:p>
    <w:tbl>
      <w:tblPr>
        <w:tblStyle w:val="a5"/>
        <w:tblW w:w="15276" w:type="dxa"/>
        <w:tblLook w:val="04A0"/>
      </w:tblPr>
      <w:tblGrid>
        <w:gridCol w:w="563"/>
        <w:gridCol w:w="2780"/>
        <w:gridCol w:w="1499"/>
        <w:gridCol w:w="2496"/>
        <w:gridCol w:w="7938"/>
      </w:tblGrid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80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96" w:type="dxa"/>
          </w:tcPr>
          <w:p w:rsidR="009E7A90" w:rsidRPr="00694ABC" w:rsidRDefault="009E7A90" w:rsidP="00642678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7938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4AB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Основные виды учебной деятельности обучающихся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80" w:type="dxa"/>
          </w:tcPr>
          <w:p w:rsidR="009E7A90" w:rsidRPr="009E7A90" w:rsidRDefault="009E7A90" w:rsidP="006426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Государства Евразии </w:t>
            </w:r>
          </w:p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карта России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анализируют политическую карту мира </w:t>
            </w:r>
          </w:p>
          <w:p w:rsidR="009E7A90" w:rsidRPr="00054791" w:rsidRDefault="009E7A90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показывать части света на карте полушарий и глобусе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80" w:type="dxa"/>
          </w:tcPr>
          <w:p w:rsidR="009E7A90" w:rsidRPr="009E7A90" w:rsidRDefault="009E7A90" w:rsidP="006426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A90">
              <w:rPr>
                <w:rFonts w:ascii="Times New Roman" w:hAnsi="Times New Roman"/>
                <w:b/>
                <w:bCs/>
                <w:sz w:val="24"/>
                <w:szCs w:val="24"/>
              </w:rPr>
              <w:t>Европа</w:t>
            </w:r>
          </w:p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Западная Европа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456075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«Европа»</w:t>
            </w:r>
          </w:p>
          <w:p w:rsidR="009E7A90" w:rsidRPr="00456075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Западной Европе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Default="009E7A90" w:rsidP="004F381E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80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Южная Европа </w:t>
            </w:r>
          </w:p>
        </w:tc>
        <w:tc>
          <w:tcPr>
            <w:tcW w:w="1499" w:type="dxa"/>
          </w:tcPr>
          <w:p w:rsidR="009E7A90" w:rsidRPr="009A3006" w:rsidRDefault="009E7A90" w:rsidP="009B02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«Европа»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Южной Европе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Pr="00054791" w:rsidRDefault="009E7A90" w:rsidP="004F381E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780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Северная Европа</w:t>
            </w:r>
          </w:p>
        </w:tc>
        <w:tc>
          <w:tcPr>
            <w:tcW w:w="1499" w:type="dxa"/>
          </w:tcPr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«Европа»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Северной Европе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Pr="00E01428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80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Европа</w:t>
            </w:r>
          </w:p>
        </w:tc>
        <w:tc>
          <w:tcPr>
            <w:tcW w:w="1499" w:type="dxa"/>
          </w:tcPr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«Европа»</w:t>
            </w:r>
          </w:p>
          <w:p w:rsidR="009E7A90" w:rsidRPr="00456075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Восточной Европе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характеризуют хозяйство, основное население и его занятия, крупные города</w:t>
            </w:r>
          </w:p>
          <w:p w:rsidR="009E7A90" w:rsidRPr="00054791" w:rsidRDefault="009E7A90" w:rsidP="004F381E">
            <w:pPr>
              <w:pStyle w:val="a3"/>
              <w:numPr>
                <w:ilvl w:val="0"/>
                <w:numId w:val="22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780" w:type="dxa"/>
          </w:tcPr>
          <w:p w:rsidR="009E7A90" w:rsidRPr="009E7A90" w:rsidRDefault="009E7A90" w:rsidP="0064267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A90">
              <w:rPr>
                <w:rFonts w:ascii="Times New Roman" w:hAnsi="Times New Roman"/>
                <w:b/>
                <w:bCs/>
                <w:sz w:val="24"/>
                <w:szCs w:val="24"/>
              </w:rPr>
              <w:t>Азия</w:t>
            </w:r>
          </w:p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Центральная Азия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«Азия»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Центральной Азии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Pr="00215D6A" w:rsidRDefault="009E7A90" w:rsidP="004F381E">
            <w:pPr>
              <w:pStyle w:val="a3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80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Юго-Западная Азия</w:t>
            </w:r>
          </w:p>
        </w:tc>
        <w:tc>
          <w:tcPr>
            <w:tcW w:w="1499" w:type="dxa"/>
          </w:tcPr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«Азия»</w:t>
            </w:r>
          </w:p>
          <w:p w:rsidR="009E7A90" w:rsidRPr="00456075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Юго-Западной Азии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Pr="00215D6A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80" w:type="dxa"/>
          </w:tcPr>
          <w:p w:rsidR="009E7A90" w:rsidRPr="009A3006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Азия</w:t>
            </w:r>
          </w:p>
        </w:tc>
        <w:tc>
          <w:tcPr>
            <w:tcW w:w="1499" w:type="dxa"/>
          </w:tcPr>
          <w:p w:rsidR="009E7A90" w:rsidRPr="009A3006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«Азия»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Южной Азии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Pr="0041142D" w:rsidRDefault="009E7A90" w:rsidP="004F381E">
            <w:pPr>
              <w:pStyle w:val="a3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780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 Азия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«Азия»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Восточной Азии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80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восточная Азия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карте часть света «Азия»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выделяют и показывают на политической карте изучаемые государства</w:t>
            </w:r>
            <w:r w:rsidRPr="004560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относящиеся к Юго-восточной Азии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Pr="005275D6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и показывают на политической карте изученные государства и столицы, переносить названия на контурную карту.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характеризуют хозяйство, основное население и его занятия, крупные города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780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(повторение)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показывают на политической карте государство «Россия»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дают характеристику особенностей географического положения, очертания берегов и природные условия материка, население и особенности размещения;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описывают типичных представителей растительного и животного мира </w:t>
            </w:r>
          </w:p>
          <w:p w:rsidR="009E7A90" w:rsidRDefault="009E7A90" w:rsidP="004F381E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хозяйство, основное население и его занятия, крупные города</w:t>
            </w:r>
          </w:p>
          <w:p w:rsidR="009E7A90" w:rsidRDefault="009E7A90" w:rsidP="004F381E">
            <w:pPr>
              <w:pStyle w:val="a3"/>
              <w:numPr>
                <w:ilvl w:val="0"/>
                <w:numId w:val="3"/>
              </w:numPr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работают с контурной картой и надписывают географические объекты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80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 край</w:t>
            </w:r>
          </w:p>
        </w:tc>
        <w:tc>
          <w:tcPr>
            <w:tcW w:w="1499" w:type="dxa"/>
          </w:tcPr>
          <w:p w:rsidR="009E7A90" w:rsidRDefault="009E7A90" w:rsidP="006426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shd w:val="clear" w:color="auto" w:fill="FFFFFF"/>
              <w:spacing w:line="27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</w:tcPr>
          <w:p w:rsidR="009E7A90" w:rsidRDefault="009E7A90" w:rsidP="004F381E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 свою местность на карте России (политико-административной, физической);</w:t>
            </w:r>
          </w:p>
          <w:p w:rsidR="009E7A90" w:rsidRDefault="009E7A90" w:rsidP="004F381E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описывают особенности географического положения своей местности;</w:t>
            </w:r>
          </w:p>
          <w:p w:rsidR="009E7A90" w:rsidRDefault="009E7A90" w:rsidP="004F381E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характеризуют типичных представителей растительного и животного мира;</w:t>
            </w:r>
          </w:p>
          <w:p w:rsidR="009E7A90" w:rsidRDefault="009E7A90" w:rsidP="004F381E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определяют основные мероприятия по охране природы, правила поведения в природе, меры безопасности при стихийных бедствиях;</w:t>
            </w:r>
          </w:p>
          <w:p w:rsidR="009E7A90" w:rsidRPr="009B02CE" w:rsidRDefault="009E7A90" w:rsidP="004F381E">
            <w:pPr>
              <w:pStyle w:val="a3"/>
              <w:numPr>
                <w:ilvl w:val="0"/>
                <w:numId w:val="24"/>
              </w:numPr>
              <w:shd w:val="clear" w:color="auto" w:fill="FFFFFF"/>
              <w:spacing w:line="270" w:lineRule="atLeast"/>
              <w:jc w:val="both"/>
              <w:rPr>
                <w:rFonts w:eastAsia="Times New Roman" w:cs="Calibri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рассказывают о  коренных жителях  своего края</w:t>
            </w:r>
          </w:p>
        </w:tc>
      </w:tr>
      <w:tr w:rsidR="009E7A90" w:rsidTr="008B3FA6">
        <w:tc>
          <w:tcPr>
            <w:tcW w:w="563" w:type="dxa"/>
          </w:tcPr>
          <w:p w:rsidR="009E7A90" w:rsidRDefault="009E7A90" w:rsidP="00642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0" w:type="dxa"/>
          </w:tcPr>
          <w:p w:rsidR="009E7A90" w:rsidRPr="009E7A90" w:rsidRDefault="009E7A90" w:rsidP="009E7A90">
            <w:pPr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A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 </w:t>
            </w:r>
          </w:p>
        </w:tc>
        <w:tc>
          <w:tcPr>
            <w:tcW w:w="1499" w:type="dxa"/>
          </w:tcPr>
          <w:p w:rsidR="009E7A90" w:rsidRPr="009E7A90" w:rsidRDefault="009E7A90" w:rsidP="0064267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E7A90"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2496" w:type="dxa"/>
          </w:tcPr>
          <w:p w:rsidR="009E7A90" w:rsidRDefault="009E7A90" w:rsidP="009E7A9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9E7A90" w:rsidRPr="009E7A90" w:rsidRDefault="009E7A90" w:rsidP="009E7A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350A" w:rsidRDefault="00FD350A" w:rsidP="00FD3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350A" w:rsidRDefault="00FD350A" w:rsidP="00FD3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0A">
        <w:rPr>
          <w:rFonts w:ascii="Times New Roman" w:hAnsi="Times New Roman" w:cs="Times New Roman"/>
          <w:b/>
          <w:bCs/>
          <w:sz w:val="24"/>
          <w:szCs w:val="24"/>
        </w:rPr>
        <w:t xml:space="preserve">Система оценки достижения обучающимисяс умственной отсталостью </w:t>
      </w:r>
    </w:p>
    <w:p w:rsidR="00FD350A" w:rsidRPr="00FD350A" w:rsidRDefault="00FD350A" w:rsidP="00FD350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50A">
        <w:rPr>
          <w:rFonts w:ascii="Times New Roman" w:hAnsi="Times New Roman" w:cs="Times New Roman"/>
          <w:b/>
          <w:bCs/>
          <w:sz w:val="24"/>
          <w:szCs w:val="24"/>
        </w:rPr>
        <w:t>планируемых результатов освоения рабочей программы по учебному предмету «География» в 6 классе</w:t>
      </w:r>
    </w:p>
    <w:p w:rsidR="00FD350A" w:rsidRDefault="00FD350A" w:rsidP="00FD3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 </w:t>
      </w:r>
    </w:p>
    <w:p w:rsidR="00FD350A" w:rsidRDefault="00FD350A" w:rsidP="00FD3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− 0 баллов - нет фиксируемой динамики; </w:t>
      </w:r>
    </w:p>
    <w:p w:rsidR="00FD350A" w:rsidRDefault="00FD350A" w:rsidP="00FD3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− 1 балл - минимальная динамика; </w:t>
      </w:r>
    </w:p>
    <w:p w:rsidR="00FD350A" w:rsidRDefault="00FD350A" w:rsidP="00FD350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 xml:space="preserve">− 2 балла - удовлетворительная динамика; </w:t>
      </w:r>
    </w:p>
    <w:p w:rsidR="00FD350A" w:rsidRPr="00FD350A" w:rsidRDefault="00FD350A" w:rsidP="00FD350A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50A">
        <w:rPr>
          <w:rFonts w:ascii="Times New Roman" w:hAnsi="Times New Roman" w:cs="Times New Roman"/>
          <w:sz w:val="24"/>
          <w:szCs w:val="24"/>
        </w:rPr>
        <w:t>− 3 балла - значительная динамика.</w:t>
      </w:r>
    </w:p>
    <w:p w:rsidR="004F381E" w:rsidRPr="004F381E" w:rsidRDefault="004F381E" w:rsidP="004F381E">
      <w:pPr>
        <w:pStyle w:val="1"/>
        <w:spacing w:before="0"/>
        <w:ind w:right="1215"/>
        <w:rPr>
          <w:sz w:val="24"/>
          <w:szCs w:val="24"/>
        </w:rPr>
      </w:pPr>
      <w:r w:rsidRPr="004F381E">
        <w:rPr>
          <w:sz w:val="24"/>
          <w:szCs w:val="24"/>
        </w:rPr>
        <w:lastRenderedPageBreak/>
        <w:t>Критерииинормыоценкидостижений</w:t>
      </w:r>
    </w:p>
    <w:p w:rsidR="004F381E" w:rsidRPr="004F381E" w:rsidRDefault="004F381E" w:rsidP="004F381E">
      <w:pPr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4F381E">
        <w:rPr>
          <w:rFonts w:ascii="Times New Roman" w:hAnsi="Times New Roman" w:cs="Times New Roman"/>
          <w:b/>
          <w:sz w:val="24"/>
          <w:szCs w:val="24"/>
        </w:rPr>
        <w:t>Оценка«5»</w:t>
      </w:r>
      <w:r w:rsidRPr="004F381E">
        <w:rPr>
          <w:rFonts w:ascii="Times New Roman" w:hAnsi="Times New Roman" w:cs="Times New Roman"/>
          <w:sz w:val="24"/>
          <w:szCs w:val="24"/>
        </w:rPr>
        <w:t>ставится,еслиобучающийся: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right="118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ориентируетсянакарте,находитипоказываетгеографические</w:t>
      </w:r>
      <w:r w:rsidR="00FD350A">
        <w:rPr>
          <w:rFonts w:ascii="Times New Roman" w:hAnsi="Times New Roman"/>
          <w:sz w:val="24"/>
          <w:szCs w:val="24"/>
        </w:rPr>
        <w:t>объекты</w:t>
      </w:r>
      <w:r w:rsidRPr="004F381E">
        <w:rPr>
          <w:rFonts w:ascii="Times New Roman" w:hAnsi="Times New Roman"/>
          <w:sz w:val="24"/>
          <w:szCs w:val="24"/>
        </w:rPr>
        <w:t xml:space="preserve"> самостоятельно;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right="119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понимаетсмыслвопросаиотвечаетнавопросыполнымираспространеннымипредложениями;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right="114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соблюдаетсясвязностьсловвпредложении.Приводитпримеры,подтверждающиевысказанноесуждение;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left="826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классифицируетобъектынагруппыпо существеннымпризнакам;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right="118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даетпоследовательноеописаниеобъекта,раскрывающееегосущественныепризнакии свойства;</w:t>
      </w:r>
    </w:p>
    <w:p w:rsidR="004F381E" w:rsidRPr="004F381E" w:rsidRDefault="004F381E" w:rsidP="004F381E">
      <w:pPr>
        <w:pStyle w:val="a3"/>
        <w:widowControl w:val="0"/>
        <w:numPr>
          <w:ilvl w:val="1"/>
          <w:numId w:val="48"/>
        </w:numPr>
        <w:tabs>
          <w:tab w:val="left" w:pos="827"/>
        </w:tabs>
        <w:autoSpaceDE w:val="0"/>
        <w:autoSpaceDN w:val="0"/>
        <w:ind w:left="826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правильноустанавливаетпричинно-следственныесвязи.</w:t>
      </w:r>
    </w:p>
    <w:p w:rsidR="004F381E" w:rsidRPr="004F381E" w:rsidRDefault="004F381E" w:rsidP="004F381E">
      <w:pPr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4F381E">
        <w:rPr>
          <w:rFonts w:ascii="Times New Roman" w:hAnsi="Times New Roman" w:cs="Times New Roman"/>
          <w:b/>
          <w:sz w:val="24"/>
          <w:szCs w:val="24"/>
        </w:rPr>
        <w:t>Оценка«4»</w:t>
      </w:r>
      <w:r w:rsidRPr="004F381E">
        <w:rPr>
          <w:rFonts w:ascii="Times New Roman" w:hAnsi="Times New Roman" w:cs="Times New Roman"/>
          <w:sz w:val="24"/>
          <w:szCs w:val="24"/>
        </w:rPr>
        <w:t>ставится,еслиобучающийся: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right="119" w:firstLine="360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ориентируетсянакарте,ноимеютсянеточностипринахожденииипоказеобъекта;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right="120" w:firstLine="360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даетполныеответынавопросы</w:t>
      </w:r>
      <w:proofErr w:type="gramStart"/>
      <w:r w:rsidRPr="004F381E">
        <w:rPr>
          <w:rFonts w:ascii="Times New Roman" w:hAnsi="Times New Roman"/>
          <w:sz w:val="24"/>
          <w:szCs w:val="24"/>
        </w:rPr>
        <w:t>,н</w:t>
      </w:r>
      <w:proofErr w:type="gramEnd"/>
      <w:r w:rsidRPr="004F381E">
        <w:rPr>
          <w:rFonts w:ascii="Times New Roman" w:hAnsi="Times New Roman"/>
          <w:sz w:val="24"/>
          <w:szCs w:val="24"/>
        </w:rPr>
        <w:t>онарушенасвязностьсловвпо-строениипредложении;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right="119" w:firstLine="360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неполновыделяетсущественныепризнакиобъекта,нарушенапоследовательностьвописании объекта,явления.</w:t>
      </w:r>
    </w:p>
    <w:p w:rsidR="004F381E" w:rsidRPr="004F381E" w:rsidRDefault="004F381E" w:rsidP="004F381E">
      <w:pPr>
        <w:spacing w:after="0"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4F381E">
        <w:rPr>
          <w:rFonts w:ascii="Times New Roman" w:hAnsi="Times New Roman" w:cs="Times New Roman"/>
          <w:b/>
          <w:sz w:val="24"/>
          <w:szCs w:val="24"/>
        </w:rPr>
        <w:t>Оценка«3»</w:t>
      </w:r>
      <w:r w:rsidRPr="004F381E">
        <w:rPr>
          <w:rFonts w:ascii="Times New Roman" w:hAnsi="Times New Roman" w:cs="Times New Roman"/>
          <w:sz w:val="24"/>
          <w:szCs w:val="24"/>
        </w:rPr>
        <w:t>ставится,еслиобучающийся: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right="120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испытываетзатрудненияв правильномпоказе изученныхобъектовнакарте;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left="826" w:hanging="281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даетнеточныйилинеполныйответнапоставленныйвопрос,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right="121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материализлагаетнедостаточнополноипоследовательно,нуждаетсявпомощи учителя;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27"/>
        </w:tabs>
        <w:autoSpaceDE w:val="0"/>
        <w:autoSpaceDN w:val="0"/>
        <w:ind w:left="826" w:hanging="281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испытываеттрудностиприклассификацииобъектовнагруппы;</w:t>
      </w:r>
    </w:p>
    <w:p w:rsidR="004F381E" w:rsidRPr="004F381E" w:rsidRDefault="004F381E" w:rsidP="004F381E">
      <w:pPr>
        <w:pStyle w:val="a3"/>
        <w:widowControl w:val="0"/>
        <w:numPr>
          <w:ilvl w:val="0"/>
          <w:numId w:val="49"/>
        </w:numPr>
        <w:tabs>
          <w:tab w:val="left" w:pos="897"/>
        </w:tabs>
        <w:autoSpaceDE w:val="0"/>
        <w:autoSpaceDN w:val="0"/>
        <w:ind w:right="112" w:firstLine="427"/>
        <w:contextualSpacing w:val="0"/>
        <w:rPr>
          <w:rFonts w:ascii="Times New Roman" w:hAnsi="Times New Roman"/>
          <w:sz w:val="24"/>
          <w:szCs w:val="24"/>
        </w:rPr>
      </w:pPr>
      <w:r w:rsidRPr="004F381E">
        <w:rPr>
          <w:rFonts w:ascii="Times New Roman" w:hAnsi="Times New Roman"/>
          <w:sz w:val="24"/>
          <w:szCs w:val="24"/>
        </w:rPr>
        <w:t>самостоятельнонеможетобобщитьполученныезнанияиустановитьпричинно-следственные связи.</w:t>
      </w:r>
    </w:p>
    <w:p w:rsidR="004F381E" w:rsidRPr="004F381E" w:rsidRDefault="004F381E" w:rsidP="004F381E">
      <w:pPr>
        <w:spacing w:line="240" w:lineRule="auto"/>
        <w:ind w:left="826"/>
        <w:rPr>
          <w:rFonts w:ascii="Times New Roman" w:hAnsi="Times New Roman" w:cs="Times New Roman"/>
          <w:sz w:val="24"/>
          <w:szCs w:val="24"/>
        </w:rPr>
      </w:pPr>
      <w:r w:rsidRPr="004F381E">
        <w:rPr>
          <w:rFonts w:ascii="Times New Roman" w:hAnsi="Times New Roman" w:cs="Times New Roman"/>
          <w:b/>
          <w:sz w:val="24"/>
          <w:szCs w:val="24"/>
        </w:rPr>
        <w:t xml:space="preserve">Оценка«2» </w:t>
      </w:r>
      <w:r w:rsidRPr="004F381E">
        <w:rPr>
          <w:rFonts w:ascii="Times New Roman" w:hAnsi="Times New Roman" w:cs="Times New Roman"/>
          <w:sz w:val="24"/>
          <w:szCs w:val="24"/>
        </w:rPr>
        <w:t>-неставится.</w:t>
      </w:r>
    </w:p>
    <w:p w:rsidR="004F381E" w:rsidRDefault="004F381E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F4C4F" w:rsidRPr="006C571F" w:rsidRDefault="003F4C4F" w:rsidP="004F381E">
      <w:pPr>
        <w:pStyle w:val="a3"/>
        <w:numPr>
          <w:ilvl w:val="0"/>
          <w:numId w:val="45"/>
        </w:numPr>
        <w:rPr>
          <w:rFonts w:ascii="Times New Roman" w:hAnsi="Times New Roman"/>
          <w:b/>
          <w:bCs/>
          <w:sz w:val="24"/>
          <w:szCs w:val="24"/>
        </w:rPr>
      </w:pPr>
      <w:r w:rsidRPr="006C571F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3F4C4F" w:rsidRPr="00223B00" w:rsidRDefault="003F4C4F" w:rsidP="003F4C4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72DA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Pr="007E75E2">
        <w:rPr>
          <w:rFonts w:ascii="Times New Roman" w:hAnsi="Times New Roman" w:cs="Times New Roman"/>
          <w:b/>
          <w:bCs/>
          <w:sz w:val="24"/>
          <w:szCs w:val="24"/>
        </w:rPr>
        <w:t>итература</w:t>
      </w:r>
    </w:p>
    <w:p w:rsidR="003F4C4F" w:rsidRPr="00571861" w:rsidRDefault="003F4C4F" w:rsidP="003F4C4F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 w:rsidRPr="00571861">
        <w:rPr>
          <w:rFonts w:ascii="Times New Roman" w:hAnsi="Times New Roman" w:cs="Times New Roman"/>
          <w:sz w:val="24"/>
          <w:szCs w:val="24"/>
        </w:rPr>
        <w:t>1.</w:t>
      </w:r>
      <w:r w:rsidR="00644305">
        <w:rPr>
          <w:rFonts w:ascii="Times New Roman" w:hAnsi="Times New Roman" w:cs="Times New Roman"/>
          <w:sz w:val="24"/>
          <w:szCs w:val="24"/>
        </w:rPr>
        <w:t xml:space="preserve"> Лифанова Т.М. Г</w:t>
      </w:r>
      <w:r w:rsidR="00456075">
        <w:rPr>
          <w:rFonts w:ascii="Times New Roman" w:hAnsi="Times New Roman" w:cs="Times New Roman"/>
          <w:sz w:val="24"/>
          <w:szCs w:val="24"/>
        </w:rPr>
        <w:t xml:space="preserve">еография. 6 класс: учеб. для </w:t>
      </w:r>
      <w:proofErr w:type="spellStart"/>
      <w:r w:rsidR="004560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56075"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 w:rsidR="00456075"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 w:rsidR="00456075"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 w:rsidR="00456075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456075">
        <w:rPr>
          <w:rFonts w:ascii="Times New Roman" w:hAnsi="Times New Roman" w:cs="Times New Roman"/>
          <w:sz w:val="24"/>
          <w:szCs w:val="24"/>
        </w:rPr>
        <w:t xml:space="preserve">. </w:t>
      </w:r>
      <w:r w:rsidR="00534F07">
        <w:rPr>
          <w:rFonts w:ascii="Times New Roman" w:hAnsi="Times New Roman" w:cs="Times New Roman"/>
          <w:sz w:val="24"/>
          <w:szCs w:val="24"/>
        </w:rPr>
        <w:t>п</w:t>
      </w:r>
      <w:r w:rsidR="00456075">
        <w:rPr>
          <w:rFonts w:ascii="Times New Roman" w:hAnsi="Times New Roman" w:cs="Times New Roman"/>
          <w:sz w:val="24"/>
          <w:szCs w:val="24"/>
        </w:rPr>
        <w:t>рограммы: с прил. / Т</w:t>
      </w:r>
      <w:r w:rsidR="00534F07">
        <w:rPr>
          <w:rFonts w:ascii="Times New Roman" w:hAnsi="Times New Roman" w:cs="Times New Roman"/>
          <w:sz w:val="24"/>
          <w:szCs w:val="24"/>
        </w:rPr>
        <w:t xml:space="preserve">.М.Лифанова, Е.Н. Соломина. - </w:t>
      </w:r>
      <w:r w:rsidR="00456075">
        <w:rPr>
          <w:rFonts w:ascii="Times New Roman" w:hAnsi="Times New Roman" w:cs="Times New Roman"/>
          <w:sz w:val="24"/>
          <w:szCs w:val="24"/>
        </w:rPr>
        <w:t>15-е изд. – М. : Просвещение, 2021. – 184с : ил. + Прил. (16с. : ил., карт.).</w:t>
      </w:r>
    </w:p>
    <w:p w:rsidR="003F4C4F" w:rsidRPr="00571861" w:rsidRDefault="003F4C4F" w:rsidP="003F4C4F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 w:rsidRPr="00571861">
        <w:rPr>
          <w:rFonts w:ascii="Times New Roman" w:hAnsi="Times New Roman" w:cs="Times New Roman"/>
          <w:sz w:val="24"/>
          <w:szCs w:val="24"/>
        </w:rPr>
        <w:t xml:space="preserve">2.Т.М.Лифанова. </w:t>
      </w:r>
      <w:r w:rsidR="00534F07">
        <w:rPr>
          <w:rFonts w:ascii="Times New Roman" w:hAnsi="Times New Roman" w:cs="Times New Roman"/>
          <w:sz w:val="24"/>
          <w:szCs w:val="24"/>
        </w:rPr>
        <w:t xml:space="preserve">география. </w:t>
      </w:r>
      <w:r w:rsidRPr="00571861">
        <w:rPr>
          <w:rFonts w:ascii="Times New Roman" w:hAnsi="Times New Roman" w:cs="Times New Roman"/>
          <w:sz w:val="24"/>
          <w:szCs w:val="24"/>
        </w:rPr>
        <w:t>Рабочая тетрадь</w:t>
      </w:r>
      <w:r w:rsidR="00534F07">
        <w:rPr>
          <w:rFonts w:ascii="Times New Roman" w:hAnsi="Times New Roman" w:cs="Times New Roman"/>
          <w:sz w:val="24"/>
          <w:szCs w:val="24"/>
        </w:rPr>
        <w:t>.6 класс.Учебное пособие для общеобразовательных организаций, реализующих адаптированные осн</w:t>
      </w:r>
      <w:r w:rsidR="00644305">
        <w:rPr>
          <w:rFonts w:ascii="Times New Roman" w:hAnsi="Times New Roman" w:cs="Times New Roman"/>
          <w:sz w:val="24"/>
          <w:szCs w:val="24"/>
        </w:rPr>
        <w:t>о</w:t>
      </w:r>
      <w:r w:rsidR="00534F07">
        <w:rPr>
          <w:rFonts w:ascii="Times New Roman" w:hAnsi="Times New Roman" w:cs="Times New Roman"/>
          <w:sz w:val="24"/>
          <w:szCs w:val="24"/>
        </w:rPr>
        <w:t>вные общеобразовательные программы. М.: 5-е издание, «Просвещение», 2019</w:t>
      </w:r>
      <w:r w:rsidRPr="00571861">
        <w:rPr>
          <w:rFonts w:ascii="Times New Roman" w:hAnsi="Times New Roman" w:cs="Times New Roman"/>
          <w:sz w:val="24"/>
          <w:szCs w:val="24"/>
        </w:rPr>
        <w:t>г.</w:t>
      </w:r>
    </w:p>
    <w:p w:rsidR="00644305" w:rsidRPr="00571861" w:rsidRDefault="00644305" w:rsidP="00644305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Лифанова Т.М. География. 7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программы: с прил. / Т.М.Лифанова, Е.Н. Соломина. - 16-е изд. – М. : Просвещение, 2021. – 175с : ил. + Прил. (15с. : ил., карт.).</w:t>
      </w:r>
    </w:p>
    <w:p w:rsidR="00C15729" w:rsidRPr="00C15729" w:rsidRDefault="00644305" w:rsidP="00C15729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71861">
        <w:rPr>
          <w:rFonts w:ascii="Times New Roman" w:hAnsi="Times New Roman" w:cs="Times New Roman"/>
          <w:sz w:val="24"/>
          <w:szCs w:val="24"/>
        </w:rPr>
        <w:t xml:space="preserve">.Т.М.Лифанова. </w:t>
      </w:r>
      <w:r>
        <w:rPr>
          <w:rFonts w:ascii="Times New Roman" w:hAnsi="Times New Roman" w:cs="Times New Roman"/>
          <w:sz w:val="24"/>
          <w:szCs w:val="24"/>
        </w:rPr>
        <w:t xml:space="preserve">География. </w:t>
      </w:r>
      <w:r w:rsidRPr="00571861">
        <w:rPr>
          <w:rFonts w:ascii="Times New Roman" w:hAnsi="Times New Roman" w:cs="Times New Roman"/>
          <w:sz w:val="24"/>
          <w:szCs w:val="24"/>
        </w:rPr>
        <w:t>Рабочая тетрадь</w:t>
      </w:r>
      <w:r>
        <w:rPr>
          <w:rFonts w:ascii="Times New Roman" w:hAnsi="Times New Roman" w:cs="Times New Roman"/>
          <w:sz w:val="24"/>
          <w:szCs w:val="24"/>
        </w:rPr>
        <w:t>.7 класс.</w:t>
      </w:r>
      <w:r w:rsidR="00C15729" w:rsidRPr="00C15729">
        <w:rPr>
          <w:rFonts w:ascii="Times New Roman" w:hAnsi="Times New Roman" w:cs="Times New Roman"/>
          <w:color w:val="202020"/>
          <w:sz w:val="24"/>
          <w:szCs w:val="24"/>
        </w:rPr>
        <w:t>Учебное пособие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нарушениями)"</w:t>
      </w:r>
      <w:r w:rsidR="00C15729">
        <w:rPr>
          <w:rFonts w:ascii="Times New Roman" w:hAnsi="Times New Roman" w:cs="Times New Roman"/>
          <w:sz w:val="24"/>
          <w:szCs w:val="24"/>
        </w:rPr>
        <w:t>М.: 3-е издание, «Просвещение», 2022</w:t>
      </w:r>
      <w:r w:rsidR="00C15729" w:rsidRPr="00571861">
        <w:rPr>
          <w:rFonts w:ascii="Times New Roman" w:hAnsi="Times New Roman" w:cs="Times New Roman"/>
          <w:sz w:val="24"/>
          <w:szCs w:val="24"/>
        </w:rPr>
        <w:t>г.</w:t>
      </w:r>
    </w:p>
    <w:p w:rsidR="00644305" w:rsidRPr="00571861" w:rsidRDefault="00644305" w:rsidP="00644305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5. Лифанова Т.М. География. 8 класс: учеб.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организаций, реализующих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адапт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основные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программы: с прил. / Т.М.Лифанова, Е.Н. Соломина. - 14-е изд. – М. : Просвещение, 2021. – 208с : ил. + Прил. (40с. : ил., карт.).</w:t>
      </w:r>
    </w:p>
    <w:p w:rsidR="00644305" w:rsidRPr="00571861" w:rsidRDefault="00644305" w:rsidP="00644305">
      <w:pPr>
        <w:spacing w:after="0" w:line="240" w:lineRule="auto"/>
        <w:ind w:firstLine="5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71861">
        <w:rPr>
          <w:rFonts w:ascii="Times New Roman" w:hAnsi="Times New Roman" w:cs="Times New Roman"/>
          <w:sz w:val="24"/>
          <w:szCs w:val="24"/>
        </w:rPr>
        <w:t xml:space="preserve">.Т.М.Лифанова. </w:t>
      </w:r>
      <w:r>
        <w:rPr>
          <w:rFonts w:ascii="Times New Roman" w:hAnsi="Times New Roman" w:cs="Times New Roman"/>
          <w:sz w:val="24"/>
          <w:szCs w:val="24"/>
        </w:rPr>
        <w:t xml:space="preserve">география. </w:t>
      </w:r>
      <w:r w:rsidRPr="00571861">
        <w:rPr>
          <w:rFonts w:ascii="Times New Roman" w:hAnsi="Times New Roman" w:cs="Times New Roman"/>
          <w:sz w:val="24"/>
          <w:szCs w:val="24"/>
        </w:rPr>
        <w:t>Рабочая тетрадь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C1572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класс.</w:t>
      </w:r>
      <w:r w:rsidR="00C15729" w:rsidRPr="00C15729">
        <w:rPr>
          <w:rFonts w:ascii="Times New Roman" w:hAnsi="Times New Roman" w:cs="Times New Roman"/>
          <w:color w:val="202020"/>
          <w:sz w:val="24"/>
          <w:szCs w:val="24"/>
        </w:rPr>
        <w:t>"Рабочая тетрадь по физической географии России. 8 класс (VIII вид)"</w:t>
      </w:r>
      <w:r w:rsidRPr="00C1572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М.: 5-е издание, «Просвещение», 2019</w:t>
      </w:r>
      <w:r w:rsidRPr="00571861">
        <w:rPr>
          <w:rFonts w:ascii="Times New Roman" w:hAnsi="Times New Roman" w:cs="Times New Roman"/>
          <w:sz w:val="24"/>
          <w:szCs w:val="24"/>
        </w:rPr>
        <w:t>г.</w:t>
      </w:r>
    </w:p>
    <w:p w:rsidR="00785EB3" w:rsidRDefault="00C15729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Карты:</w:t>
      </w:r>
    </w:p>
    <w:p w:rsidR="00C15729" w:rsidRPr="00C15729" w:rsidRDefault="00C15729" w:rsidP="004F381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C15729">
        <w:rPr>
          <w:rFonts w:ascii="Times New Roman" w:hAnsi="Times New Roman"/>
          <w:bCs/>
          <w:sz w:val="24"/>
          <w:szCs w:val="24"/>
        </w:rPr>
        <w:t>Физическая карта России</w:t>
      </w:r>
    </w:p>
    <w:p w:rsidR="00C15729" w:rsidRPr="00C15729" w:rsidRDefault="00C15729" w:rsidP="004F381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C15729">
        <w:rPr>
          <w:rFonts w:ascii="Times New Roman" w:hAnsi="Times New Roman"/>
          <w:bCs/>
          <w:sz w:val="24"/>
          <w:szCs w:val="24"/>
        </w:rPr>
        <w:t>Физическая карта мира</w:t>
      </w:r>
    </w:p>
    <w:p w:rsidR="00C15729" w:rsidRPr="00C15729" w:rsidRDefault="00C15729" w:rsidP="004F381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C15729">
        <w:rPr>
          <w:rFonts w:ascii="Times New Roman" w:hAnsi="Times New Roman"/>
          <w:bCs/>
          <w:sz w:val="24"/>
          <w:szCs w:val="24"/>
        </w:rPr>
        <w:t>Карта полушарий</w:t>
      </w:r>
    </w:p>
    <w:p w:rsidR="00C15729" w:rsidRPr="00C15729" w:rsidRDefault="00C15729" w:rsidP="004F381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C15729">
        <w:rPr>
          <w:rFonts w:ascii="Times New Roman" w:hAnsi="Times New Roman"/>
          <w:bCs/>
          <w:sz w:val="24"/>
          <w:szCs w:val="24"/>
        </w:rPr>
        <w:t>Политическая карта мира</w:t>
      </w:r>
    </w:p>
    <w:p w:rsidR="00C15729" w:rsidRPr="00C15729" w:rsidRDefault="00C15729" w:rsidP="004F381E">
      <w:pPr>
        <w:pStyle w:val="a3"/>
        <w:numPr>
          <w:ilvl w:val="0"/>
          <w:numId w:val="47"/>
        </w:numPr>
        <w:jc w:val="both"/>
        <w:rPr>
          <w:rFonts w:ascii="Times New Roman" w:hAnsi="Times New Roman"/>
          <w:bCs/>
          <w:sz w:val="24"/>
          <w:szCs w:val="24"/>
        </w:rPr>
      </w:pPr>
      <w:r w:rsidRPr="00C15729">
        <w:rPr>
          <w:rFonts w:ascii="Times New Roman" w:hAnsi="Times New Roman"/>
          <w:bCs/>
          <w:sz w:val="24"/>
          <w:szCs w:val="24"/>
        </w:rPr>
        <w:t xml:space="preserve">Глобус </w:t>
      </w:r>
    </w:p>
    <w:p w:rsidR="00785EB3" w:rsidRDefault="00785EB3" w:rsidP="00535F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35F25" w:rsidRPr="00D43DFC" w:rsidRDefault="00535F25" w:rsidP="00535F25">
      <w:pPr>
        <w:jc w:val="both"/>
        <w:rPr>
          <w:rFonts w:ascii="Times New Roman" w:hAnsi="Times New Roman"/>
          <w:b/>
          <w:sz w:val="24"/>
        </w:rPr>
      </w:pPr>
    </w:p>
    <w:p w:rsidR="00910F0B" w:rsidRDefault="00910F0B"/>
    <w:sectPr w:rsidR="00910F0B" w:rsidSect="00E06F7A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72E9"/>
    <w:multiLevelType w:val="hybridMultilevel"/>
    <w:tmpl w:val="AADC4B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A3307"/>
    <w:multiLevelType w:val="hybridMultilevel"/>
    <w:tmpl w:val="BBC89284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2530A1"/>
    <w:multiLevelType w:val="hybridMultilevel"/>
    <w:tmpl w:val="8A1A9D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F4B95"/>
    <w:multiLevelType w:val="hybridMultilevel"/>
    <w:tmpl w:val="7EC607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11BA7"/>
    <w:multiLevelType w:val="hybridMultilevel"/>
    <w:tmpl w:val="E584A4FA"/>
    <w:lvl w:ilvl="0" w:tplc="04190005">
      <w:start w:val="1"/>
      <w:numFmt w:val="bullet"/>
      <w:lvlText w:val=""/>
      <w:lvlJc w:val="left"/>
      <w:pPr>
        <w:ind w:left="118" w:hanging="281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FFFFFFFF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5">
    <w:nsid w:val="0A9C3A61"/>
    <w:multiLevelType w:val="hybridMultilevel"/>
    <w:tmpl w:val="942611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5329E8"/>
    <w:multiLevelType w:val="hybridMultilevel"/>
    <w:tmpl w:val="BA38AE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D035C"/>
    <w:multiLevelType w:val="hybridMultilevel"/>
    <w:tmpl w:val="2DE652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C1E1D91"/>
    <w:multiLevelType w:val="hybridMultilevel"/>
    <w:tmpl w:val="A962B2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B6A2A"/>
    <w:multiLevelType w:val="hybridMultilevel"/>
    <w:tmpl w:val="4AEEEC7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FE257A"/>
    <w:multiLevelType w:val="hybridMultilevel"/>
    <w:tmpl w:val="E1EA83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7C00A9"/>
    <w:multiLevelType w:val="hybridMultilevel"/>
    <w:tmpl w:val="26529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B63810"/>
    <w:multiLevelType w:val="hybridMultilevel"/>
    <w:tmpl w:val="EFB8FF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F0349"/>
    <w:multiLevelType w:val="hybridMultilevel"/>
    <w:tmpl w:val="84589A0A"/>
    <w:lvl w:ilvl="0" w:tplc="F4309454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F809112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06540184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6A7CB3B4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743CC020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24AE7120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6B96B7DA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97E48FCE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47E6A00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abstractNum w:abstractNumId="14">
    <w:nsid w:val="15906EA4"/>
    <w:multiLevelType w:val="hybridMultilevel"/>
    <w:tmpl w:val="9552EA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5EF34BE"/>
    <w:multiLevelType w:val="hybridMultilevel"/>
    <w:tmpl w:val="176A7B00"/>
    <w:lvl w:ilvl="0" w:tplc="12AEF39A">
      <w:numFmt w:val="bullet"/>
      <w:lvlText w:val=""/>
      <w:lvlJc w:val="left"/>
      <w:pPr>
        <w:ind w:left="826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B8CFC60">
      <w:numFmt w:val="bullet"/>
      <w:lvlText w:val="•"/>
      <w:lvlJc w:val="left"/>
      <w:pPr>
        <w:ind w:left="1668" w:hanging="281"/>
      </w:pPr>
      <w:rPr>
        <w:rFonts w:hint="default"/>
        <w:lang w:val="ru-RU" w:eastAsia="en-US" w:bidi="ar-SA"/>
      </w:rPr>
    </w:lvl>
    <w:lvl w:ilvl="2" w:tplc="AACE2104">
      <w:numFmt w:val="bullet"/>
      <w:lvlText w:val="•"/>
      <w:lvlJc w:val="left"/>
      <w:pPr>
        <w:ind w:left="2517" w:hanging="281"/>
      </w:pPr>
      <w:rPr>
        <w:rFonts w:hint="default"/>
        <w:lang w:val="ru-RU" w:eastAsia="en-US" w:bidi="ar-SA"/>
      </w:rPr>
    </w:lvl>
    <w:lvl w:ilvl="3" w:tplc="D7D23A4C">
      <w:numFmt w:val="bullet"/>
      <w:lvlText w:val="•"/>
      <w:lvlJc w:val="left"/>
      <w:pPr>
        <w:ind w:left="3365" w:hanging="281"/>
      </w:pPr>
      <w:rPr>
        <w:rFonts w:hint="default"/>
        <w:lang w:val="ru-RU" w:eastAsia="en-US" w:bidi="ar-SA"/>
      </w:rPr>
    </w:lvl>
    <w:lvl w:ilvl="4" w:tplc="EA0C946A">
      <w:numFmt w:val="bullet"/>
      <w:lvlText w:val="•"/>
      <w:lvlJc w:val="left"/>
      <w:pPr>
        <w:ind w:left="4214" w:hanging="281"/>
      </w:pPr>
      <w:rPr>
        <w:rFonts w:hint="default"/>
        <w:lang w:val="ru-RU" w:eastAsia="en-US" w:bidi="ar-SA"/>
      </w:rPr>
    </w:lvl>
    <w:lvl w:ilvl="5" w:tplc="2242AC2E">
      <w:numFmt w:val="bullet"/>
      <w:lvlText w:val="•"/>
      <w:lvlJc w:val="left"/>
      <w:pPr>
        <w:ind w:left="5063" w:hanging="281"/>
      </w:pPr>
      <w:rPr>
        <w:rFonts w:hint="default"/>
        <w:lang w:val="ru-RU" w:eastAsia="en-US" w:bidi="ar-SA"/>
      </w:rPr>
    </w:lvl>
    <w:lvl w:ilvl="6" w:tplc="EB64DB4A">
      <w:numFmt w:val="bullet"/>
      <w:lvlText w:val="•"/>
      <w:lvlJc w:val="left"/>
      <w:pPr>
        <w:ind w:left="5911" w:hanging="281"/>
      </w:pPr>
      <w:rPr>
        <w:rFonts w:hint="default"/>
        <w:lang w:val="ru-RU" w:eastAsia="en-US" w:bidi="ar-SA"/>
      </w:rPr>
    </w:lvl>
    <w:lvl w:ilvl="7" w:tplc="2E887952">
      <w:numFmt w:val="bullet"/>
      <w:lvlText w:val="•"/>
      <w:lvlJc w:val="left"/>
      <w:pPr>
        <w:ind w:left="6760" w:hanging="281"/>
      </w:pPr>
      <w:rPr>
        <w:rFonts w:hint="default"/>
        <w:lang w:val="ru-RU" w:eastAsia="en-US" w:bidi="ar-SA"/>
      </w:rPr>
    </w:lvl>
    <w:lvl w:ilvl="8" w:tplc="D5A0E228">
      <w:numFmt w:val="bullet"/>
      <w:lvlText w:val="•"/>
      <w:lvlJc w:val="left"/>
      <w:pPr>
        <w:ind w:left="7609" w:hanging="281"/>
      </w:pPr>
      <w:rPr>
        <w:rFonts w:hint="default"/>
        <w:lang w:val="ru-RU" w:eastAsia="en-US" w:bidi="ar-SA"/>
      </w:rPr>
    </w:lvl>
  </w:abstractNum>
  <w:abstractNum w:abstractNumId="16">
    <w:nsid w:val="18B0462F"/>
    <w:multiLevelType w:val="hybridMultilevel"/>
    <w:tmpl w:val="53B0F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90F78E2"/>
    <w:multiLevelType w:val="hybridMultilevel"/>
    <w:tmpl w:val="AB6E3F54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91C77A5"/>
    <w:multiLevelType w:val="hybridMultilevel"/>
    <w:tmpl w:val="A17EF22A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9E176A"/>
    <w:multiLevelType w:val="hybridMultilevel"/>
    <w:tmpl w:val="FEF6BA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591E5F"/>
    <w:multiLevelType w:val="hybridMultilevel"/>
    <w:tmpl w:val="A9CA46F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3425304"/>
    <w:multiLevelType w:val="hybridMultilevel"/>
    <w:tmpl w:val="223A51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55033C1"/>
    <w:multiLevelType w:val="hybridMultilevel"/>
    <w:tmpl w:val="7A2C82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5CE7A4A"/>
    <w:multiLevelType w:val="hybridMultilevel"/>
    <w:tmpl w:val="91C80E74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C3164"/>
    <w:multiLevelType w:val="hybridMultilevel"/>
    <w:tmpl w:val="23608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4966F2"/>
    <w:multiLevelType w:val="hybridMultilevel"/>
    <w:tmpl w:val="24DC7B80"/>
    <w:lvl w:ilvl="0" w:tplc="04190005">
      <w:start w:val="1"/>
      <w:numFmt w:val="bullet"/>
      <w:lvlText w:val=""/>
      <w:lvlJc w:val="left"/>
      <w:pPr>
        <w:ind w:left="9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3B834D54"/>
    <w:multiLevelType w:val="hybridMultilevel"/>
    <w:tmpl w:val="93E08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F15B7"/>
    <w:multiLevelType w:val="hybridMultilevel"/>
    <w:tmpl w:val="017086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DFB1651"/>
    <w:multiLevelType w:val="hybridMultilevel"/>
    <w:tmpl w:val="CF265D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182BD9"/>
    <w:multiLevelType w:val="hybridMultilevel"/>
    <w:tmpl w:val="9AC060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F7C3353"/>
    <w:multiLevelType w:val="hybridMultilevel"/>
    <w:tmpl w:val="61DCAF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1C854F2"/>
    <w:multiLevelType w:val="hybridMultilevel"/>
    <w:tmpl w:val="37C4B6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E24FCA"/>
    <w:multiLevelType w:val="hybridMultilevel"/>
    <w:tmpl w:val="8A6CBEC8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043856"/>
    <w:multiLevelType w:val="hybridMultilevel"/>
    <w:tmpl w:val="E2D8FB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CA81C56"/>
    <w:multiLevelType w:val="hybridMultilevel"/>
    <w:tmpl w:val="73DC5C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D601108"/>
    <w:multiLevelType w:val="hybridMultilevel"/>
    <w:tmpl w:val="0BC024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DF31D55"/>
    <w:multiLevelType w:val="hybridMultilevel"/>
    <w:tmpl w:val="DE40D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6C55A2"/>
    <w:multiLevelType w:val="hybridMultilevel"/>
    <w:tmpl w:val="E4D664E4"/>
    <w:lvl w:ilvl="0" w:tplc="F52E7116">
      <w:numFmt w:val="bullet"/>
      <w:lvlText w:val=""/>
      <w:lvlJc w:val="left"/>
      <w:pPr>
        <w:ind w:left="118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DD079CA">
      <w:numFmt w:val="bullet"/>
      <w:lvlText w:val="•"/>
      <w:lvlJc w:val="left"/>
      <w:pPr>
        <w:ind w:left="1038" w:hanging="348"/>
      </w:pPr>
      <w:rPr>
        <w:rFonts w:hint="default"/>
        <w:lang w:val="ru-RU" w:eastAsia="en-US" w:bidi="ar-SA"/>
      </w:rPr>
    </w:lvl>
    <w:lvl w:ilvl="2" w:tplc="A33014AA">
      <w:numFmt w:val="bullet"/>
      <w:lvlText w:val="•"/>
      <w:lvlJc w:val="left"/>
      <w:pPr>
        <w:ind w:left="1957" w:hanging="348"/>
      </w:pPr>
      <w:rPr>
        <w:rFonts w:hint="default"/>
        <w:lang w:val="ru-RU" w:eastAsia="en-US" w:bidi="ar-SA"/>
      </w:rPr>
    </w:lvl>
    <w:lvl w:ilvl="3" w:tplc="4042B7AA">
      <w:numFmt w:val="bullet"/>
      <w:lvlText w:val="•"/>
      <w:lvlJc w:val="left"/>
      <w:pPr>
        <w:ind w:left="2875" w:hanging="348"/>
      </w:pPr>
      <w:rPr>
        <w:rFonts w:hint="default"/>
        <w:lang w:val="ru-RU" w:eastAsia="en-US" w:bidi="ar-SA"/>
      </w:rPr>
    </w:lvl>
    <w:lvl w:ilvl="4" w:tplc="9DE03FEA">
      <w:numFmt w:val="bullet"/>
      <w:lvlText w:val="•"/>
      <w:lvlJc w:val="left"/>
      <w:pPr>
        <w:ind w:left="3794" w:hanging="348"/>
      </w:pPr>
      <w:rPr>
        <w:rFonts w:hint="default"/>
        <w:lang w:val="ru-RU" w:eastAsia="en-US" w:bidi="ar-SA"/>
      </w:rPr>
    </w:lvl>
    <w:lvl w:ilvl="5" w:tplc="3D8449E4">
      <w:numFmt w:val="bullet"/>
      <w:lvlText w:val="•"/>
      <w:lvlJc w:val="left"/>
      <w:pPr>
        <w:ind w:left="4713" w:hanging="348"/>
      </w:pPr>
      <w:rPr>
        <w:rFonts w:hint="default"/>
        <w:lang w:val="ru-RU" w:eastAsia="en-US" w:bidi="ar-SA"/>
      </w:rPr>
    </w:lvl>
    <w:lvl w:ilvl="6" w:tplc="08FAA70C">
      <w:numFmt w:val="bullet"/>
      <w:lvlText w:val="•"/>
      <w:lvlJc w:val="left"/>
      <w:pPr>
        <w:ind w:left="5631" w:hanging="348"/>
      </w:pPr>
      <w:rPr>
        <w:rFonts w:hint="default"/>
        <w:lang w:val="ru-RU" w:eastAsia="en-US" w:bidi="ar-SA"/>
      </w:rPr>
    </w:lvl>
    <w:lvl w:ilvl="7" w:tplc="04EC3E66">
      <w:numFmt w:val="bullet"/>
      <w:lvlText w:val="•"/>
      <w:lvlJc w:val="left"/>
      <w:pPr>
        <w:ind w:left="6550" w:hanging="348"/>
      </w:pPr>
      <w:rPr>
        <w:rFonts w:hint="default"/>
        <w:lang w:val="ru-RU" w:eastAsia="en-US" w:bidi="ar-SA"/>
      </w:rPr>
    </w:lvl>
    <w:lvl w:ilvl="8" w:tplc="2160CFA4">
      <w:numFmt w:val="bullet"/>
      <w:lvlText w:val="•"/>
      <w:lvlJc w:val="left"/>
      <w:pPr>
        <w:ind w:left="7469" w:hanging="348"/>
      </w:pPr>
      <w:rPr>
        <w:rFonts w:hint="default"/>
        <w:lang w:val="ru-RU" w:eastAsia="en-US" w:bidi="ar-SA"/>
      </w:rPr>
    </w:lvl>
  </w:abstractNum>
  <w:abstractNum w:abstractNumId="38">
    <w:nsid w:val="5A926DFF"/>
    <w:multiLevelType w:val="hybridMultilevel"/>
    <w:tmpl w:val="4358D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B981775"/>
    <w:multiLevelType w:val="hybridMultilevel"/>
    <w:tmpl w:val="4F389ECC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6349D"/>
    <w:multiLevelType w:val="hybridMultilevel"/>
    <w:tmpl w:val="3B6E5C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064AC0"/>
    <w:multiLevelType w:val="hybridMultilevel"/>
    <w:tmpl w:val="E5BE2A50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24D7A75"/>
    <w:multiLevelType w:val="hybridMultilevel"/>
    <w:tmpl w:val="478C23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05133F"/>
    <w:multiLevelType w:val="hybridMultilevel"/>
    <w:tmpl w:val="223EF1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D9672A"/>
    <w:multiLevelType w:val="hybridMultilevel"/>
    <w:tmpl w:val="EA74F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835C9"/>
    <w:multiLevelType w:val="hybridMultilevel"/>
    <w:tmpl w:val="438A6AFE"/>
    <w:lvl w:ilvl="0" w:tplc="A78630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680564B"/>
    <w:multiLevelType w:val="hybridMultilevel"/>
    <w:tmpl w:val="8158A5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6810025"/>
    <w:multiLevelType w:val="hybridMultilevel"/>
    <w:tmpl w:val="6B38E1B6"/>
    <w:lvl w:ilvl="0" w:tplc="92A06C0A">
      <w:numFmt w:val="bullet"/>
      <w:lvlText w:val=""/>
      <w:lvlJc w:val="left"/>
      <w:pPr>
        <w:ind w:left="251" w:hanging="281"/>
      </w:pPr>
      <w:rPr>
        <w:rFonts w:ascii="Symbol" w:eastAsia="Symbol" w:hAnsi="Symbol" w:cs="Symbol" w:hint="default"/>
        <w:color w:val="333333"/>
        <w:w w:val="100"/>
        <w:sz w:val="28"/>
        <w:szCs w:val="28"/>
        <w:lang w:val="ru-RU" w:eastAsia="en-US" w:bidi="ar-SA"/>
      </w:rPr>
    </w:lvl>
    <w:lvl w:ilvl="1" w:tplc="146CDA26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AB815A0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3" w:tplc="F05CB99C">
      <w:numFmt w:val="bullet"/>
      <w:lvlText w:val="•"/>
      <w:lvlJc w:val="left"/>
      <w:pPr>
        <w:ind w:left="2142" w:hanging="281"/>
      </w:pPr>
      <w:rPr>
        <w:rFonts w:hint="default"/>
        <w:lang w:val="ru-RU" w:eastAsia="en-US" w:bidi="ar-SA"/>
      </w:rPr>
    </w:lvl>
    <w:lvl w:ilvl="4" w:tplc="1B92143C">
      <w:numFmt w:val="bullet"/>
      <w:lvlText w:val="•"/>
      <w:lvlJc w:val="left"/>
      <w:pPr>
        <w:ind w:left="3083" w:hanging="281"/>
      </w:pPr>
      <w:rPr>
        <w:rFonts w:hint="default"/>
        <w:lang w:val="ru-RU" w:eastAsia="en-US" w:bidi="ar-SA"/>
      </w:rPr>
    </w:lvl>
    <w:lvl w:ilvl="5" w:tplc="9F0057E8">
      <w:numFmt w:val="bullet"/>
      <w:lvlText w:val="•"/>
      <w:lvlJc w:val="left"/>
      <w:pPr>
        <w:ind w:left="4025" w:hanging="281"/>
      </w:pPr>
      <w:rPr>
        <w:rFonts w:hint="default"/>
        <w:lang w:val="ru-RU" w:eastAsia="en-US" w:bidi="ar-SA"/>
      </w:rPr>
    </w:lvl>
    <w:lvl w:ilvl="6" w:tplc="D86432C6">
      <w:numFmt w:val="bullet"/>
      <w:lvlText w:val="•"/>
      <w:lvlJc w:val="left"/>
      <w:pPr>
        <w:ind w:left="4966" w:hanging="281"/>
      </w:pPr>
      <w:rPr>
        <w:rFonts w:hint="default"/>
        <w:lang w:val="ru-RU" w:eastAsia="en-US" w:bidi="ar-SA"/>
      </w:rPr>
    </w:lvl>
    <w:lvl w:ilvl="7" w:tplc="2D50E5D4">
      <w:numFmt w:val="bullet"/>
      <w:lvlText w:val="•"/>
      <w:lvlJc w:val="left"/>
      <w:pPr>
        <w:ind w:left="5907" w:hanging="281"/>
      </w:pPr>
      <w:rPr>
        <w:rFonts w:hint="default"/>
        <w:lang w:val="ru-RU" w:eastAsia="en-US" w:bidi="ar-SA"/>
      </w:rPr>
    </w:lvl>
    <w:lvl w:ilvl="8" w:tplc="941ED138">
      <w:numFmt w:val="bullet"/>
      <w:lvlText w:val="•"/>
      <w:lvlJc w:val="left"/>
      <w:pPr>
        <w:ind w:left="6848" w:hanging="281"/>
      </w:pPr>
      <w:rPr>
        <w:rFonts w:hint="default"/>
        <w:lang w:val="ru-RU" w:eastAsia="en-US" w:bidi="ar-SA"/>
      </w:rPr>
    </w:lvl>
  </w:abstractNum>
  <w:abstractNum w:abstractNumId="48">
    <w:nsid w:val="77235683"/>
    <w:multiLevelType w:val="hybridMultilevel"/>
    <w:tmpl w:val="6D2802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8297CE4"/>
    <w:multiLevelType w:val="hybridMultilevel"/>
    <w:tmpl w:val="12EE8922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0">
    <w:nsid w:val="7CB04874"/>
    <w:multiLevelType w:val="hybridMultilevel"/>
    <w:tmpl w:val="B45CB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D6F62F3"/>
    <w:multiLevelType w:val="hybridMultilevel"/>
    <w:tmpl w:val="C4A6B1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E3764E5"/>
    <w:multiLevelType w:val="hybridMultilevel"/>
    <w:tmpl w:val="088EA8E2"/>
    <w:lvl w:ilvl="0" w:tplc="51326EC0">
      <w:numFmt w:val="bullet"/>
      <w:lvlText w:val=""/>
      <w:lvlJc w:val="left"/>
      <w:pPr>
        <w:ind w:left="118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3E0FF16">
      <w:numFmt w:val="bullet"/>
      <w:lvlText w:val="•"/>
      <w:lvlJc w:val="left"/>
      <w:pPr>
        <w:ind w:left="1038" w:hanging="281"/>
      </w:pPr>
      <w:rPr>
        <w:rFonts w:hint="default"/>
        <w:lang w:val="ru-RU" w:eastAsia="en-US" w:bidi="ar-SA"/>
      </w:rPr>
    </w:lvl>
    <w:lvl w:ilvl="2" w:tplc="B23C2A16">
      <w:numFmt w:val="bullet"/>
      <w:lvlText w:val="•"/>
      <w:lvlJc w:val="left"/>
      <w:pPr>
        <w:ind w:left="1957" w:hanging="281"/>
      </w:pPr>
      <w:rPr>
        <w:rFonts w:hint="default"/>
        <w:lang w:val="ru-RU" w:eastAsia="en-US" w:bidi="ar-SA"/>
      </w:rPr>
    </w:lvl>
    <w:lvl w:ilvl="3" w:tplc="EFA66DDE">
      <w:numFmt w:val="bullet"/>
      <w:lvlText w:val="•"/>
      <w:lvlJc w:val="left"/>
      <w:pPr>
        <w:ind w:left="2875" w:hanging="281"/>
      </w:pPr>
      <w:rPr>
        <w:rFonts w:hint="default"/>
        <w:lang w:val="ru-RU" w:eastAsia="en-US" w:bidi="ar-SA"/>
      </w:rPr>
    </w:lvl>
    <w:lvl w:ilvl="4" w:tplc="53BE09C2">
      <w:numFmt w:val="bullet"/>
      <w:lvlText w:val="•"/>
      <w:lvlJc w:val="left"/>
      <w:pPr>
        <w:ind w:left="3794" w:hanging="281"/>
      </w:pPr>
      <w:rPr>
        <w:rFonts w:hint="default"/>
        <w:lang w:val="ru-RU" w:eastAsia="en-US" w:bidi="ar-SA"/>
      </w:rPr>
    </w:lvl>
    <w:lvl w:ilvl="5" w:tplc="933AAEA6">
      <w:numFmt w:val="bullet"/>
      <w:lvlText w:val="•"/>
      <w:lvlJc w:val="left"/>
      <w:pPr>
        <w:ind w:left="4713" w:hanging="281"/>
      </w:pPr>
      <w:rPr>
        <w:rFonts w:hint="default"/>
        <w:lang w:val="ru-RU" w:eastAsia="en-US" w:bidi="ar-SA"/>
      </w:rPr>
    </w:lvl>
    <w:lvl w:ilvl="6" w:tplc="C3261ED6">
      <w:numFmt w:val="bullet"/>
      <w:lvlText w:val="•"/>
      <w:lvlJc w:val="left"/>
      <w:pPr>
        <w:ind w:left="5631" w:hanging="281"/>
      </w:pPr>
      <w:rPr>
        <w:rFonts w:hint="default"/>
        <w:lang w:val="ru-RU" w:eastAsia="en-US" w:bidi="ar-SA"/>
      </w:rPr>
    </w:lvl>
    <w:lvl w:ilvl="7" w:tplc="6B5E8032">
      <w:numFmt w:val="bullet"/>
      <w:lvlText w:val="•"/>
      <w:lvlJc w:val="left"/>
      <w:pPr>
        <w:ind w:left="6550" w:hanging="281"/>
      </w:pPr>
      <w:rPr>
        <w:rFonts w:hint="default"/>
        <w:lang w:val="ru-RU" w:eastAsia="en-US" w:bidi="ar-SA"/>
      </w:rPr>
    </w:lvl>
    <w:lvl w:ilvl="8" w:tplc="801E9788">
      <w:numFmt w:val="bullet"/>
      <w:lvlText w:val="•"/>
      <w:lvlJc w:val="left"/>
      <w:pPr>
        <w:ind w:left="7469" w:hanging="281"/>
      </w:pPr>
      <w:rPr>
        <w:rFonts w:hint="default"/>
        <w:lang w:val="ru-RU" w:eastAsia="en-US" w:bidi="ar-SA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0"/>
  </w:num>
  <w:num w:numId="5">
    <w:abstractNumId w:val="21"/>
  </w:num>
  <w:num w:numId="6">
    <w:abstractNumId w:val="45"/>
  </w:num>
  <w:num w:numId="7">
    <w:abstractNumId w:val="32"/>
  </w:num>
  <w:num w:numId="8">
    <w:abstractNumId w:val="17"/>
  </w:num>
  <w:num w:numId="9">
    <w:abstractNumId w:val="44"/>
  </w:num>
  <w:num w:numId="10">
    <w:abstractNumId w:val="24"/>
  </w:num>
  <w:num w:numId="11">
    <w:abstractNumId w:val="19"/>
  </w:num>
  <w:num w:numId="12">
    <w:abstractNumId w:val="46"/>
  </w:num>
  <w:num w:numId="13">
    <w:abstractNumId w:val="12"/>
  </w:num>
  <w:num w:numId="14">
    <w:abstractNumId w:val="36"/>
  </w:num>
  <w:num w:numId="15">
    <w:abstractNumId w:val="5"/>
  </w:num>
  <w:num w:numId="16">
    <w:abstractNumId w:val="42"/>
  </w:num>
  <w:num w:numId="17">
    <w:abstractNumId w:val="31"/>
  </w:num>
  <w:num w:numId="18">
    <w:abstractNumId w:val="23"/>
  </w:num>
  <w:num w:numId="19">
    <w:abstractNumId w:val="38"/>
  </w:num>
  <w:num w:numId="20">
    <w:abstractNumId w:val="41"/>
  </w:num>
  <w:num w:numId="21">
    <w:abstractNumId w:val="18"/>
  </w:num>
  <w:num w:numId="22">
    <w:abstractNumId w:val="16"/>
  </w:num>
  <w:num w:numId="23">
    <w:abstractNumId w:val="39"/>
  </w:num>
  <w:num w:numId="24">
    <w:abstractNumId w:val="20"/>
  </w:num>
  <w:num w:numId="25">
    <w:abstractNumId w:val="25"/>
  </w:num>
  <w:num w:numId="26">
    <w:abstractNumId w:val="14"/>
  </w:num>
  <w:num w:numId="27">
    <w:abstractNumId w:val="50"/>
  </w:num>
  <w:num w:numId="28">
    <w:abstractNumId w:val="48"/>
  </w:num>
  <w:num w:numId="29">
    <w:abstractNumId w:val="33"/>
  </w:num>
  <w:num w:numId="30">
    <w:abstractNumId w:val="34"/>
  </w:num>
  <w:num w:numId="31">
    <w:abstractNumId w:val="26"/>
  </w:num>
  <w:num w:numId="32">
    <w:abstractNumId w:val="6"/>
  </w:num>
  <w:num w:numId="33">
    <w:abstractNumId w:val="35"/>
  </w:num>
  <w:num w:numId="34">
    <w:abstractNumId w:val="51"/>
  </w:num>
  <w:num w:numId="35">
    <w:abstractNumId w:val="27"/>
  </w:num>
  <w:num w:numId="36">
    <w:abstractNumId w:val="9"/>
  </w:num>
  <w:num w:numId="37">
    <w:abstractNumId w:val="11"/>
  </w:num>
  <w:num w:numId="38">
    <w:abstractNumId w:val="2"/>
  </w:num>
  <w:num w:numId="39">
    <w:abstractNumId w:val="22"/>
  </w:num>
  <w:num w:numId="40">
    <w:abstractNumId w:val="0"/>
  </w:num>
  <w:num w:numId="41">
    <w:abstractNumId w:val="40"/>
  </w:num>
  <w:num w:numId="42">
    <w:abstractNumId w:val="43"/>
  </w:num>
  <w:num w:numId="43">
    <w:abstractNumId w:val="29"/>
  </w:num>
  <w:num w:numId="44">
    <w:abstractNumId w:val="28"/>
  </w:num>
  <w:num w:numId="45">
    <w:abstractNumId w:val="3"/>
  </w:num>
  <w:num w:numId="46">
    <w:abstractNumId w:val="49"/>
  </w:num>
  <w:num w:numId="47">
    <w:abstractNumId w:val="1"/>
  </w:num>
  <w:num w:numId="48">
    <w:abstractNumId w:val="47"/>
  </w:num>
  <w:num w:numId="49">
    <w:abstractNumId w:val="37"/>
  </w:num>
  <w:num w:numId="50">
    <w:abstractNumId w:val="52"/>
  </w:num>
  <w:num w:numId="51">
    <w:abstractNumId w:val="15"/>
  </w:num>
  <w:num w:numId="52">
    <w:abstractNumId w:val="13"/>
  </w:num>
  <w:num w:numId="53">
    <w:abstractNumId w:val="4"/>
  </w:num>
  <w:numIdMacAtCleanup w:val="4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10F0B"/>
    <w:rsid w:val="00020F0E"/>
    <w:rsid w:val="00054791"/>
    <w:rsid w:val="00077B57"/>
    <w:rsid w:val="000917D6"/>
    <w:rsid w:val="0009729F"/>
    <w:rsid w:val="000C697C"/>
    <w:rsid w:val="000E3C95"/>
    <w:rsid w:val="00151291"/>
    <w:rsid w:val="001576F8"/>
    <w:rsid w:val="00184C7D"/>
    <w:rsid w:val="001B7920"/>
    <w:rsid w:val="001D4D78"/>
    <w:rsid w:val="001D7311"/>
    <w:rsid w:val="001F39CB"/>
    <w:rsid w:val="00215D6A"/>
    <w:rsid w:val="00230D4A"/>
    <w:rsid w:val="00291435"/>
    <w:rsid w:val="002D231D"/>
    <w:rsid w:val="002E6353"/>
    <w:rsid w:val="00355F53"/>
    <w:rsid w:val="00363039"/>
    <w:rsid w:val="0036357A"/>
    <w:rsid w:val="00366785"/>
    <w:rsid w:val="00375F18"/>
    <w:rsid w:val="00397AA2"/>
    <w:rsid w:val="003F4C4F"/>
    <w:rsid w:val="0041142D"/>
    <w:rsid w:val="00442F57"/>
    <w:rsid w:val="00456075"/>
    <w:rsid w:val="00477C7B"/>
    <w:rsid w:val="00484B30"/>
    <w:rsid w:val="004A6229"/>
    <w:rsid w:val="004D7B5E"/>
    <w:rsid w:val="004E2C41"/>
    <w:rsid w:val="004F381E"/>
    <w:rsid w:val="0050103A"/>
    <w:rsid w:val="005227C7"/>
    <w:rsid w:val="005275D6"/>
    <w:rsid w:val="00534F07"/>
    <w:rsid w:val="00535F25"/>
    <w:rsid w:val="00550534"/>
    <w:rsid w:val="00570797"/>
    <w:rsid w:val="00580741"/>
    <w:rsid w:val="00590259"/>
    <w:rsid w:val="005B5D02"/>
    <w:rsid w:val="005C3B42"/>
    <w:rsid w:val="005C5DB2"/>
    <w:rsid w:val="005D237C"/>
    <w:rsid w:val="00614E74"/>
    <w:rsid w:val="006336C6"/>
    <w:rsid w:val="00642678"/>
    <w:rsid w:val="00644305"/>
    <w:rsid w:val="00674670"/>
    <w:rsid w:val="006A3294"/>
    <w:rsid w:val="006B6788"/>
    <w:rsid w:val="006C571F"/>
    <w:rsid w:val="0072239E"/>
    <w:rsid w:val="00737C45"/>
    <w:rsid w:val="0074193C"/>
    <w:rsid w:val="00785EB3"/>
    <w:rsid w:val="00804341"/>
    <w:rsid w:val="008437CE"/>
    <w:rsid w:val="008653BA"/>
    <w:rsid w:val="008807A6"/>
    <w:rsid w:val="00894755"/>
    <w:rsid w:val="0089513C"/>
    <w:rsid w:val="008A4064"/>
    <w:rsid w:val="008B3FA6"/>
    <w:rsid w:val="008B454D"/>
    <w:rsid w:val="008E4745"/>
    <w:rsid w:val="008F3C24"/>
    <w:rsid w:val="00910F0B"/>
    <w:rsid w:val="009148D7"/>
    <w:rsid w:val="00925744"/>
    <w:rsid w:val="009317DA"/>
    <w:rsid w:val="00940248"/>
    <w:rsid w:val="009A3006"/>
    <w:rsid w:val="009A5CC5"/>
    <w:rsid w:val="009B02CE"/>
    <w:rsid w:val="009B6D95"/>
    <w:rsid w:val="009E1AD8"/>
    <w:rsid w:val="009E7A90"/>
    <w:rsid w:val="00A02A48"/>
    <w:rsid w:val="00A13B64"/>
    <w:rsid w:val="00A3182F"/>
    <w:rsid w:val="00A52D6F"/>
    <w:rsid w:val="00A7628F"/>
    <w:rsid w:val="00A77E65"/>
    <w:rsid w:val="00AB6063"/>
    <w:rsid w:val="00AD177A"/>
    <w:rsid w:val="00B3373A"/>
    <w:rsid w:val="00B351C5"/>
    <w:rsid w:val="00B6455D"/>
    <w:rsid w:val="00B748B0"/>
    <w:rsid w:val="00B93E20"/>
    <w:rsid w:val="00BB1591"/>
    <w:rsid w:val="00C04D7B"/>
    <w:rsid w:val="00C13A5C"/>
    <w:rsid w:val="00C15729"/>
    <w:rsid w:val="00C254F3"/>
    <w:rsid w:val="00C25AA5"/>
    <w:rsid w:val="00CA0917"/>
    <w:rsid w:val="00CA129C"/>
    <w:rsid w:val="00CD5DB6"/>
    <w:rsid w:val="00CE2E0A"/>
    <w:rsid w:val="00D01B03"/>
    <w:rsid w:val="00D17B2F"/>
    <w:rsid w:val="00D43DFC"/>
    <w:rsid w:val="00D52CC3"/>
    <w:rsid w:val="00D76E80"/>
    <w:rsid w:val="00D87B5B"/>
    <w:rsid w:val="00D90F02"/>
    <w:rsid w:val="00DC1D1E"/>
    <w:rsid w:val="00DF1CD7"/>
    <w:rsid w:val="00E01428"/>
    <w:rsid w:val="00E06F7A"/>
    <w:rsid w:val="00E204F2"/>
    <w:rsid w:val="00E22311"/>
    <w:rsid w:val="00E57188"/>
    <w:rsid w:val="00EA22E2"/>
    <w:rsid w:val="00EC2C7C"/>
    <w:rsid w:val="00EC4143"/>
    <w:rsid w:val="00F32D75"/>
    <w:rsid w:val="00F4213A"/>
    <w:rsid w:val="00F47699"/>
    <w:rsid w:val="00F63201"/>
    <w:rsid w:val="00F63C82"/>
    <w:rsid w:val="00F76668"/>
    <w:rsid w:val="00FD3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BA"/>
  </w:style>
  <w:style w:type="paragraph" w:styleId="1">
    <w:name w:val="heading 1"/>
    <w:basedOn w:val="a"/>
    <w:link w:val="10"/>
    <w:uiPriority w:val="9"/>
    <w:qFormat/>
    <w:rsid w:val="00804341"/>
    <w:pPr>
      <w:widowControl w:val="0"/>
      <w:autoSpaceDE w:val="0"/>
      <w:autoSpaceDN w:val="0"/>
      <w:spacing w:before="74" w:after="0" w:line="240" w:lineRule="auto"/>
      <w:ind w:left="121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10F0B"/>
    <w:pPr>
      <w:spacing w:after="0" w:line="24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53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535F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731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6">
    <w:name w:val="Body Text"/>
    <w:basedOn w:val="a"/>
    <w:link w:val="a7"/>
    <w:uiPriority w:val="1"/>
    <w:qFormat/>
    <w:rsid w:val="00D52C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D52CC3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04341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11">
    <w:name w:val="Сетка таблицы светлая1"/>
    <w:basedOn w:val="a1"/>
    <w:uiPriority w:val="40"/>
    <w:rsid w:val="00894755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71073-7BDC-4E2C-ADA5-333786518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1375</TotalTime>
  <Pages>33</Pages>
  <Words>10742</Words>
  <Characters>61235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2019-07-30T16:09:00Z</cp:lastPrinted>
  <dcterms:created xsi:type="dcterms:W3CDTF">2019-07-20T14:04:00Z</dcterms:created>
  <dcterms:modified xsi:type="dcterms:W3CDTF">2024-12-17T12:32:00Z</dcterms:modified>
</cp:coreProperties>
</file>